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88" w:rsidRPr="00FB0931" w:rsidRDefault="00FB0931">
      <w:pPr>
        <w:pStyle w:val="Heading1"/>
        <w:rPr>
          <w:lang w:val="pt-BR"/>
        </w:rPr>
      </w:pPr>
      <w:r w:rsidRPr="00FB0931">
        <w:rPr>
          <w:lang w:val="pt-BR"/>
        </w:rPr>
        <w:t>ANEXO VIII</w:t>
      </w:r>
    </w:p>
    <w:p w:rsidR="00E24888" w:rsidRPr="00FB0931" w:rsidRDefault="00FB0931">
      <w:pPr>
        <w:pStyle w:val="Corpodetexto"/>
        <w:spacing w:before="96"/>
        <w:ind w:left="2950"/>
        <w:rPr>
          <w:lang w:val="pt-BR"/>
        </w:rPr>
      </w:pPr>
      <w:r w:rsidRPr="00FB0931">
        <w:rPr>
          <w:lang w:val="pt-BR"/>
        </w:rPr>
        <w:t>(MODELO – NÃO PREENCHER)</w:t>
      </w:r>
    </w:p>
    <w:p w:rsidR="00E24888" w:rsidRPr="00FB0931" w:rsidRDefault="00FB0931">
      <w:pPr>
        <w:pStyle w:val="Heading1"/>
        <w:spacing w:before="233"/>
        <w:ind w:left="2165" w:right="0"/>
        <w:jc w:val="left"/>
        <w:rPr>
          <w:lang w:val="pt-BR"/>
        </w:rPr>
      </w:pPr>
      <w:r w:rsidRPr="00FB0931">
        <w:rPr>
          <w:lang w:val="pt-BR"/>
        </w:rPr>
        <w:t>TERMO DE COMPROMISSO E ACEITAÇÃO</w:t>
      </w:r>
    </w:p>
    <w:p w:rsidR="00E24888" w:rsidRPr="00FB0931" w:rsidRDefault="00FB0931">
      <w:pPr>
        <w:spacing w:before="101"/>
        <w:ind w:left="725" w:right="437"/>
        <w:jc w:val="center"/>
        <w:rPr>
          <w:b/>
          <w:sz w:val="24"/>
          <w:lang w:val="pt-BR"/>
        </w:rPr>
      </w:pPr>
      <w:r w:rsidRPr="00FB0931">
        <w:rPr>
          <w:b/>
          <w:sz w:val="24"/>
          <w:lang w:val="pt-BR"/>
        </w:rPr>
        <w:t>FIRMADO COM A CAPES POR FINANCIAMENTO DE AUXÍLIO PELO PROGRAMA CAPES-PRINT</w:t>
      </w:r>
    </w:p>
    <w:p w:rsidR="00E24888" w:rsidRPr="00FB0931" w:rsidRDefault="00E24888">
      <w:pPr>
        <w:pStyle w:val="Corpodetexto"/>
        <w:ind w:left="0"/>
        <w:rPr>
          <w:b/>
          <w:sz w:val="26"/>
          <w:lang w:val="pt-BR"/>
        </w:rPr>
      </w:pPr>
    </w:p>
    <w:p w:rsidR="00E24888" w:rsidRPr="00FB0931" w:rsidRDefault="00FB0931">
      <w:pPr>
        <w:pStyle w:val="Corpodetexto"/>
        <w:spacing w:before="174"/>
        <w:ind w:left="401"/>
        <w:jc w:val="both"/>
        <w:rPr>
          <w:lang w:val="pt-BR"/>
        </w:rPr>
      </w:pPr>
      <w:r w:rsidRPr="00FB0931">
        <w:rPr>
          <w:lang w:val="pt-BR"/>
        </w:rPr>
        <w:t>Nº Processo:</w:t>
      </w:r>
    </w:p>
    <w:p w:rsidR="00E24888" w:rsidRPr="00FB0931" w:rsidRDefault="00FB0931">
      <w:pPr>
        <w:pStyle w:val="Corpodetexto"/>
        <w:spacing w:before="41"/>
        <w:ind w:left="401"/>
        <w:jc w:val="both"/>
        <w:rPr>
          <w:lang w:val="pt-BR"/>
        </w:rPr>
      </w:pPr>
      <w:r w:rsidRPr="00FB0931">
        <w:rPr>
          <w:lang w:val="pt-BR"/>
        </w:rPr>
        <w:t>Nº do instrumento de seleção:</w:t>
      </w:r>
    </w:p>
    <w:p w:rsidR="00E24888" w:rsidRPr="00FB0931" w:rsidRDefault="00FB0931">
      <w:pPr>
        <w:pStyle w:val="Corpodetexto"/>
        <w:spacing w:before="40"/>
        <w:ind w:left="401"/>
        <w:jc w:val="both"/>
        <w:rPr>
          <w:lang w:val="pt-BR"/>
        </w:rPr>
      </w:pPr>
      <w:r w:rsidRPr="00FB0931">
        <w:rPr>
          <w:lang w:val="pt-BR"/>
        </w:rPr>
        <w:t>Nome do Programa:</w:t>
      </w:r>
    </w:p>
    <w:p w:rsidR="00E24888" w:rsidRPr="00FB0931" w:rsidRDefault="00FB0931">
      <w:pPr>
        <w:pStyle w:val="Corpodetexto"/>
        <w:spacing w:before="44"/>
        <w:ind w:left="401"/>
        <w:jc w:val="both"/>
        <w:rPr>
          <w:lang w:val="pt-BR"/>
        </w:rPr>
      </w:pPr>
      <w:r w:rsidRPr="00FB0931">
        <w:rPr>
          <w:lang w:val="pt-BR"/>
        </w:rPr>
        <w:t>E-mail do Programa:</w:t>
      </w:r>
    </w:p>
    <w:p w:rsidR="00E24888" w:rsidRPr="00FB0931" w:rsidRDefault="00E24888">
      <w:pPr>
        <w:pStyle w:val="Corpodetexto"/>
        <w:ind w:left="0"/>
        <w:rPr>
          <w:sz w:val="26"/>
          <w:lang w:val="pt-BR"/>
        </w:rPr>
      </w:pPr>
    </w:p>
    <w:p w:rsidR="00E24888" w:rsidRPr="00FB0931" w:rsidRDefault="00FB0931">
      <w:pPr>
        <w:pStyle w:val="PargrafodaLista"/>
        <w:numPr>
          <w:ilvl w:val="0"/>
          <w:numId w:val="2"/>
        </w:numPr>
        <w:tabs>
          <w:tab w:val="left" w:pos="402"/>
          <w:tab w:val="left" w:pos="1344"/>
          <w:tab w:val="left" w:pos="2657"/>
          <w:tab w:val="left" w:pos="3814"/>
          <w:tab w:val="left" w:pos="4555"/>
          <w:tab w:val="left" w:pos="6482"/>
        </w:tabs>
        <w:spacing w:before="222"/>
        <w:ind w:right="0" w:hanging="283"/>
        <w:jc w:val="left"/>
        <w:rPr>
          <w:sz w:val="24"/>
          <w:lang w:val="pt-BR"/>
        </w:rPr>
      </w:pPr>
      <w:r w:rsidRPr="00FB0931">
        <w:rPr>
          <w:sz w:val="24"/>
          <w:lang w:val="pt-BR"/>
        </w:rPr>
        <w:t>Pelo</w:t>
      </w:r>
      <w:r w:rsidRPr="00FB0931">
        <w:rPr>
          <w:sz w:val="24"/>
          <w:lang w:val="pt-BR"/>
        </w:rPr>
        <w:tab/>
        <w:t>presente</w:t>
      </w:r>
      <w:r w:rsidRPr="00FB0931">
        <w:rPr>
          <w:sz w:val="24"/>
          <w:lang w:val="pt-BR"/>
        </w:rPr>
        <w:tab/>
        <w:t>Termo</w:t>
      </w:r>
      <w:r w:rsidRPr="00FB0931">
        <w:rPr>
          <w:sz w:val="24"/>
          <w:lang w:val="pt-BR"/>
        </w:rPr>
        <w:tab/>
        <w:t>de</w:t>
      </w:r>
      <w:r w:rsidRPr="00FB0931">
        <w:rPr>
          <w:sz w:val="24"/>
          <w:lang w:val="pt-BR"/>
        </w:rPr>
        <w:tab/>
      </w:r>
      <w:r w:rsidRPr="00FB0931">
        <w:rPr>
          <w:sz w:val="24"/>
          <w:lang w:val="pt-BR"/>
        </w:rPr>
        <w:t>Compromisso,</w:t>
      </w:r>
      <w:r w:rsidRPr="00FB0931">
        <w:rPr>
          <w:sz w:val="24"/>
          <w:lang w:val="pt-BR"/>
        </w:rPr>
        <w:tab/>
      </w:r>
      <w:proofErr w:type="gramStart"/>
      <w:r w:rsidRPr="00FB0931">
        <w:rPr>
          <w:sz w:val="24"/>
          <w:lang w:val="pt-BR"/>
        </w:rPr>
        <w:t>{</w:t>
      </w:r>
      <w:proofErr w:type="gramEnd"/>
      <w:r w:rsidRPr="00FB0931">
        <w:rPr>
          <w:sz w:val="24"/>
          <w:lang w:val="pt-BR"/>
        </w:rPr>
        <w:t>NOMECANDIDATO},</w:t>
      </w:r>
    </w:p>
    <w:p w:rsidR="00E24888" w:rsidRPr="00FB0931" w:rsidRDefault="00FB0931">
      <w:pPr>
        <w:pStyle w:val="Corpodetexto"/>
        <w:tabs>
          <w:tab w:val="left" w:pos="917"/>
          <w:tab w:val="left" w:pos="1822"/>
          <w:tab w:val="left" w:pos="2326"/>
          <w:tab w:val="left" w:pos="5230"/>
          <w:tab w:val="left" w:pos="6161"/>
          <w:tab w:val="left" w:pos="8463"/>
        </w:tabs>
        <w:ind w:left="413" w:right="112"/>
        <w:rPr>
          <w:lang w:val="pt-BR"/>
        </w:rPr>
      </w:pPr>
      <w:r w:rsidRPr="00FB0931">
        <w:rPr>
          <w:lang w:val="pt-BR"/>
        </w:rPr>
        <w:t xml:space="preserve">{NACIONALIDADE}, residente e </w:t>
      </w:r>
      <w:proofErr w:type="gramStart"/>
      <w:r w:rsidRPr="00FB0931">
        <w:rPr>
          <w:lang w:val="pt-BR"/>
        </w:rPr>
        <w:t>domiciliado(</w:t>
      </w:r>
      <w:proofErr w:type="gramEnd"/>
      <w:r w:rsidRPr="00FB0931">
        <w:rPr>
          <w:lang w:val="pt-BR"/>
        </w:rPr>
        <w:t>a) {LOGRADOUROCANDIDATO} na</w:t>
      </w:r>
      <w:r w:rsidRPr="00FB0931">
        <w:rPr>
          <w:lang w:val="pt-BR"/>
        </w:rPr>
        <w:tab/>
        <w:t>cidade</w:t>
      </w:r>
      <w:r w:rsidRPr="00FB0931">
        <w:rPr>
          <w:lang w:val="pt-BR"/>
        </w:rPr>
        <w:tab/>
        <w:t>de</w:t>
      </w:r>
      <w:r w:rsidRPr="00FB0931">
        <w:rPr>
          <w:lang w:val="pt-BR"/>
        </w:rPr>
        <w:tab/>
        <w:t>{CIDADECANDIDATO},</w:t>
      </w:r>
      <w:r w:rsidRPr="00FB0931">
        <w:rPr>
          <w:lang w:val="pt-BR"/>
        </w:rPr>
        <w:tab/>
        <w:t>Estado</w:t>
      </w:r>
      <w:r w:rsidRPr="00FB0931">
        <w:rPr>
          <w:lang w:val="pt-BR"/>
        </w:rPr>
        <w:tab/>
        <w:t>{UFCANDIDATO},</w:t>
      </w:r>
      <w:r w:rsidRPr="00FB0931">
        <w:rPr>
          <w:lang w:val="pt-BR"/>
        </w:rPr>
        <w:tab/>
      </w:r>
      <w:r w:rsidRPr="00FB0931">
        <w:rPr>
          <w:spacing w:val="-7"/>
          <w:lang w:val="pt-BR"/>
        </w:rPr>
        <w:t>CEP</w:t>
      </w:r>
    </w:p>
    <w:p w:rsidR="00E24888" w:rsidRPr="00FB0931" w:rsidRDefault="00FB0931">
      <w:pPr>
        <w:pStyle w:val="Corpodetexto"/>
        <w:ind w:left="413"/>
        <w:rPr>
          <w:lang w:val="pt-BR"/>
        </w:rPr>
      </w:pPr>
      <w:r w:rsidRPr="00FB0931">
        <w:rPr>
          <w:lang w:val="pt-BR"/>
        </w:rPr>
        <w:t>{CEPCANDIDATO},</w:t>
      </w:r>
      <w:proofErr w:type="gramStart"/>
      <w:r w:rsidRPr="00FB0931">
        <w:rPr>
          <w:lang w:val="pt-BR"/>
        </w:rPr>
        <w:t xml:space="preserve"> </w:t>
      </w:r>
      <w:r w:rsidRPr="00FB0931">
        <w:rPr>
          <w:spacing w:val="21"/>
          <w:lang w:val="pt-BR"/>
        </w:rPr>
        <w:t xml:space="preserve"> </w:t>
      </w:r>
      <w:proofErr w:type="gramEnd"/>
      <w:r w:rsidRPr="00FB0931">
        <w:rPr>
          <w:lang w:val="pt-BR"/>
        </w:rPr>
        <w:t xml:space="preserve">portador(a) </w:t>
      </w:r>
      <w:r w:rsidRPr="00FB0931">
        <w:rPr>
          <w:spacing w:val="20"/>
          <w:lang w:val="pt-BR"/>
        </w:rPr>
        <w:t xml:space="preserve"> </w:t>
      </w:r>
      <w:r w:rsidRPr="00FB0931">
        <w:rPr>
          <w:lang w:val="pt-BR"/>
        </w:rPr>
        <w:t xml:space="preserve">do </w:t>
      </w:r>
      <w:r w:rsidRPr="00FB0931">
        <w:rPr>
          <w:spacing w:val="22"/>
          <w:lang w:val="pt-BR"/>
        </w:rPr>
        <w:t xml:space="preserve"> </w:t>
      </w:r>
      <w:r w:rsidRPr="00FB0931">
        <w:rPr>
          <w:lang w:val="pt-BR"/>
        </w:rPr>
        <w:t xml:space="preserve">CPF </w:t>
      </w:r>
      <w:r w:rsidRPr="00FB0931">
        <w:rPr>
          <w:spacing w:val="20"/>
          <w:lang w:val="pt-BR"/>
        </w:rPr>
        <w:t xml:space="preserve"> </w:t>
      </w:r>
      <w:r w:rsidRPr="00FB0931">
        <w:rPr>
          <w:lang w:val="pt-BR"/>
        </w:rPr>
        <w:t xml:space="preserve">nº </w:t>
      </w:r>
      <w:r w:rsidRPr="00FB0931">
        <w:rPr>
          <w:spacing w:val="22"/>
          <w:lang w:val="pt-BR"/>
        </w:rPr>
        <w:t xml:space="preserve"> </w:t>
      </w:r>
      <w:r w:rsidRPr="00FB0931">
        <w:rPr>
          <w:lang w:val="pt-BR"/>
        </w:rPr>
        <w:t>{CPFFORMATADOCANDIDATO},</w:t>
      </w:r>
    </w:p>
    <w:p w:rsidR="00E24888" w:rsidRPr="00FB0931" w:rsidRDefault="00FB0931">
      <w:pPr>
        <w:pStyle w:val="Corpodetexto"/>
        <w:ind w:left="413" w:right="111"/>
        <w:jc w:val="both"/>
        <w:rPr>
          <w:lang w:val="pt-BR"/>
        </w:rPr>
      </w:pPr>
      <w:proofErr w:type="gramStart"/>
      <w:r w:rsidRPr="00FB0931">
        <w:rPr>
          <w:lang w:val="pt-BR"/>
        </w:rPr>
        <w:t>detentor</w:t>
      </w:r>
      <w:proofErr w:type="gramEnd"/>
      <w:r w:rsidRPr="00FB0931">
        <w:rPr>
          <w:lang w:val="pt-BR"/>
        </w:rPr>
        <w:t>(a) do correio eletrônico {EMAILCANDIDATO}, doravante denominado BENEFICIÁRIO, declara aceitar o financiamento {listar auxílio(s) concedido(s)} pela Capes, para realizar {descrição das atividades a serem feitas no Brasil ou no exterior}, subordinan</w:t>
      </w:r>
      <w:r w:rsidRPr="00FB0931">
        <w:rPr>
          <w:lang w:val="pt-BR"/>
        </w:rPr>
        <w:t xml:space="preserve">do-se às normas aplicáveis à concessão e, assumindo, em caráter irrevogável e irretratável, os compromissos e obrigações do edital do Programa </w:t>
      </w:r>
      <w:proofErr w:type="spellStart"/>
      <w:r w:rsidRPr="00FB0931">
        <w:rPr>
          <w:lang w:val="pt-BR"/>
        </w:rPr>
        <w:t>Capes-PrInt</w:t>
      </w:r>
      <w:proofErr w:type="spellEnd"/>
      <w:r w:rsidRPr="00FB0931">
        <w:rPr>
          <w:lang w:val="pt-BR"/>
        </w:rPr>
        <w:t>, bem como aos termos enumerados a seguir: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4"/>
        </w:tabs>
        <w:spacing w:before="105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>Instituir procurador, por meio de escritura pública de proc</w:t>
      </w:r>
      <w:r w:rsidRPr="00FB0931">
        <w:rPr>
          <w:sz w:val="24"/>
          <w:lang w:val="pt-BR"/>
        </w:rPr>
        <w:t>uração, para tratar de qualquer assunto relativo à bolsa de estudos, com poderes expressos para receber citações, intimações e notificações, praticar atos e tomar decisões em seu nome, em caso de incapacidade sempre que a Capes não tenha êxito na comunicaç</w:t>
      </w:r>
      <w:r w:rsidRPr="00FB0931">
        <w:rPr>
          <w:sz w:val="24"/>
          <w:lang w:val="pt-BR"/>
        </w:rPr>
        <w:t>ão direta com o bolsista;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4"/>
        </w:tabs>
        <w:spacing w:line="242" w:lineRule="auto"/>
        <w:ind w:right="111" w:hanging="710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>Estar quite com as obrigações militares, em caso de beneficiário do sexo masculino, bem como estar quite com as obrigações</w:t>
      </w:r>
      <w:r w:rsidRPr="00FB0931">
        <w:rPr>
          <w:spacing w:val="-5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eleitorais;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4"/>
        </w:tabs>
        <w:spacing w:before="100" w:line="242" w:lineRule="auto"/>
        <w:ind w:right="113" w:hanging="710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>Não possuir restrições junto à Dívida Ativa da União e/ou CADIN - Cadastro Informativo de Crédi</w:t>
      </w:r>
      <w:r w:rsidRPr="00FB0931">
        <w:rPr>
          <w:sz w:val="24"/>
          <w:lang w:val="pt-BR"/>
        </w:rPr>
        <w:t>tos não Quitados do Setor Público</w:t>
      </w:r>
      <w:r w:rsidRPr="00FB0931">
        <w:rPr>
          <w:spacing w:val="-5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Federal.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4"/>
        </w:tabs>
        <w:spacing w:before="100"/>
        <w:ind w:hanging="710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 xml:space="preserve">Apresentar comportamento probo e respeitoso para com a cultura do país onde serão realizadas as atividades propostas, assim como às suas leis, assumindo a responsabilidade pela prática de quaisquer atos ilícitos, </w:t>
      </w:r>
      <w:r w:rsidRPr="00FB0931">
        <w:rPr>
          <w:sz w:val="24"/>
          <w:lang w:val="pt-BR"/>
        </w:rPr>
        <w:t>de natureza cível ou criminal, que afrontem a legislação estrangeira, ficando a República Federativa do Brasil e os órgãos da sua Administração Direta ou Indireta isentos de qualquer responsabilidade decorrente de danos causados pelo</w:t>
      </w:r>
      <w:r w:rsidRPr="00FB0931">
        <w:rPr>
          <w:spacing w:val="-7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bolsista;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4"/>
        </w:tabs>
        <w:ind w:hanging="710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>Ser responsá</w:t>
      </w:r>
      <w:r w:rsidRPr="00FB0931">
        <w:rPr>
          <w:sz w:val="24"/>
          <w:lang w:val="pt-BR"/>
        </w:rPr>
        <w:t>vel pela aquisição e porte de medicamento de uso contínuo e controlado, bem como pelas providências necessárias para entrada no país de destino;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3"/>
          <w:tab w:val="left" w:pos="1254"/>
        </w:tabs>
        <w:spacing w:before="108"/>
        <w:ind w:hanging="852"/>
        <w:jc w:val="left"/>
        <w:rPr>
          <w:sz w:val="24"/>
          <w:lang w:val="pt-BR"/>
        </w:rPr>
      </w:pPr>
      <w:r w:rsidRPr="00FB0931">
        <w:rPr>
          <w:sz w:val="24"/>
          <w:lang w:val="pt-BR"/>
        </w:rPr>
        <w:t>Tomar as providências necessárias, junto à Embaixada ou repartição consular competente</w:t>
      </w:r>
      <w:r w:rsidRPr="00FB0931">
        <w:rPr>
          <w:spacing w:val="28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do</w:t>
      </w:r>
      <w:r w:rsidRPr="00FB0931">
        <w:rPr>
          <w:spacing w:val="31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Brasil</w:t>
      </w:r>
      <w:r w:rsidRPr="00FB0931">
        <w:rPr>
          <w:spacing w:val="29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no</w:t>
      </w:r>
      <w:r w:rsidRPr="00FB0931">
        <w:rPr>
          <w:spacing w:val="30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local</w:t>
      </w:r>
      <w:r w:rsidRPr="00FB0931">
        <w:rPr>
          <w:spacing w:val="29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de</w:t>
      </w:r>
      <w:r w:rsidRPr="00FB0931">
        <w:rPr>
          <w:spacing w:val="30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es</w:t>
      </w:r>
      <w:r w:rsidRPr="00FB0931">
        <w:rPr>
          <w:sz w:val="24"/>
          <w:lang w:val="pt-BR"/>
        </w:rPr>
        <w:t>tudos,</w:t>
      </w:r>
      <w:r w:rsidRPr="00FB0931">
        <w:rPr>
          <w:spacing w:val="29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para</w:t>
      </w:r>
      <w:r w:rsidRPr="00FB0931">
        <w:rPr>
          <w:spacing w:val="30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autenticação</w:t>
      </w:r>
      <w:r w:rsidRPr="00FB0931">
        <w:rPr>
          <w:spacing w:val="30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dos</w:t>
      </w:r>
      <w:r w:rsidRPr="00FB0931">
        <w:rPr>
          <w:spacing w:val="31"/>
          <w:sz w:val="24"/>
          <w:lang w:val="pt-BR"/>
        </w:rPr>
        <w:t xml:space="preserve"> </w:t>
      </w:r>
      <w:proofErr w:type="gramStart"/>
      <w:r w:rsidRPr="00FB0931">
        <w:rPr>
          <w:sz w:val="24"/>
          <w:lang w:val="pt-BR"/>
        </w:rPr>
        <w:t>documentos</w:t>
      </w:r>
      <w:proofErr w:type="gramEnd"/>
    </w:p>
    <w:p w:rsidR="00E24888" w:rsidRPr="00FB0931" w:rsidRDefault="00E24888">
      <w:pPr>
        <w:rPr>
          <w:sz w:val="24"/>
          <w:lang w:val="pt-BR"/>
        </w:rPr>
        <w:sectPr w:rsidR="00E24888" w:rsidRPr="00FB0931">
          <w:footerReference w:type="default" r:id="rId7"/>
          <w:type w:val="continuous"/>
          <w:pgSz w:w="11900" w:h="16840"/>
          <w:pgMar w:top="1440" w:right="1580" w:bottom="1880" w:left="1300" w:header="720" w:footer="1692" w:gutter="0"/>
          <w:pgNumType w:start="1"/>
          <w:cols w:space="720"/>
        </w:sectPr>
      </w:pPr>
    </w:p>
    <w:p w:rsidR="00E24888" w:rsidRPr="00FB0931" w:rsidRDefault="00FB0931">
      <w:pPr>
        <w:pStyle w:val="Corpodetexto"/>
        <w:spacing w:before="68" w:line="242" w:lineRule="auto"/>
        <w:ind w:right="110"/>
        <w:rPr>
          <w:lang w:val="pt-BR"/>
        </w:rPr>
      </w:pPr>
      <w:proofErr w:type="gramStart"/>
      <w:r w:rsidRPr="00FB0931">
        <w:rPr>
          <w:lang w:val="pt-BR"/>
        </w:rPr>
        <w:lastRenderedPageBreak/>
        <w:t>emitidos</w:t>
      </w:r>
      <w:proofErr w:type="gramEnd"/>
      <w:r w:rsidRPr="00FB0931">
        <w:rPr>
          <w:lang w:val="pt-BR"/>
        </w:rPr>
        <w:t xml:space="preserve"> pela IES estrangeira para fins de posterior revalidação/aproveitamento dos respectivos créditos e/ou títulos no Brasil;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4"/>
        </w:tabs>
        <w:spacing w:before="102"/>
        <w:ind w:hanging="852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>Tratar com cordialidade os membros da equipe técnica da Capes, ciente de que os casos de desacato serão equiparados à conduta d</w:t>
      </w:r>
      <w:r w:rsidRPr="00FB0931">
        <w:rPr>
          <w:sz w:val="24"/>
          <w:lang w:val="pt-BR"/>
        </w:rPr>
        <w:t>esabonadora para todos os fins, inclusive para aplicação das penalidades, sem prejuízo de outras sanções, inclusive penais aplicáveis ao caso (art. 331 do Código Penal</w:t>
      </w:r>
      <w:r w:rsidRPr="00FB0931">
        <w:rPr>
          <w:spacing w:val="-9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Brasileiro);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4"/>
        </w:tabs>
        <w:spacing w:line="242" w:lineRule="auto"/>
        <w:ind w:right="113" w:hanging="852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>Fornecer as informações e os documentos que forem solicitados pela Capes, d</w:t>
      </w:r>
      <w:r w:rsidRPr="00FB0931">
        <w:rPr>
          <w:sz w:val="24"/>
          <w:lang w:val="pt-BR"/>
        </w:rPr>
        <w:t>urante e após o período de financiamento</w:t>
      </w:r>
      <w:r w:rsidRPr="00FB0931">
        <w:rPr>
          <w:spacing w:val="-1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concedido;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4"/>
        </w:tabs>
        <w:spacing w:before="100" w:line="242" w:lineRule="auto"/>
        <w:ind w:right="113" w:hanging="852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>Preencher os relatórios e questionários que possam ser solicitados pela Capes durante e após o período do</w:t>
      </w:r>
      <w:r w:rsidRPr="00FB0931">
        <w:rPr>
          <w:spacing w:val="1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auxílio;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3"/>
          <w:tab w:val="left" w:pos="1254"/>
        </w:tabs>
        <w:spacing w:before="100" w:line="242" w:lineRule="auto"/>
        <w:ind w:right="114" w:hanging="852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>Atender, sempre que possível, às convocações para participação em atividades relacionadas</w:t>
      </w:r>
      <w:r w:rsidRPr="00FB0931">
        <w:rPr>
          <w:sz w:val="24"/>
          <w:lang w:val="pt-BR"/>
        </w:rPr>
        <w:t xml:space="preserve"> às áreas de atuação da</w:t>
      </w:r>
      <w:r w:rsidRPr="00FB0931">
        <w:rPr>
          <w:spacing w:val="-2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Capes;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4"/>
        </w:tabs>
        <w:spacing w:before="100"/>
        <w:ind w:right="112" w:hanging="852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>Fornecer endereço eletrônico e autorizar que o mesmo seja considerado domicílio eletrônico para fins de recebimento de comunicações da Capes para qualquer finalidade, inclusive intimação e notificação</w:t>
      </w:r>
      <w:r w:rsidRPr="00FB0931">
        <w:rPr>
          <w:spacing w:val="-6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administrativas.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4"/>
        </w:tabs>
        <w:spacing w:before="108"/>
        <w:ind w:hanging="852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>Autorizar o fornecimento do endereço eletrônico cadastrado junto a Capes a pesquisadores para fins de realização de pesquisa acadêmica ou</w:t>
      </w:r>
      <w:r w:rsidRPr="00FB0931">
        <w:rPr>
          <w:spacing w:val="40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científica, ciente de que a participação nas pesquisas é facultativa e que a responsabilidade pela utilização das info</w:t>
      </w:r>
      <w:r w:rsidRPr="00FB0931">
        <w:rPr>
          <w:sz w:val="24"/>
          <w:lang w:val="pt-BR"/>
        </w:rPr>
        <w:t xml:space="preserve">rmações fornecidas é exclusiva </w:t>
      </w:r>
      <w:proofErr w:type="gramStart"/>
      <w:r w:rsidRPr="00FB0931">
        <w:rPr>
          <w:sz w:val="24"/>
          <w:lang w:val="pt-BR"/>
        </w:rPr>
        <w:t>do(</w:t>
      </w:r>
      <w:proofErr w:type="gramEnd"/>
      <w:r w:rsidRPr="00FB0931">
        <w:rPr>
          <w:sz w:val="24"/>
          <w:lang w:val="pt-BR"/>
        </w:rPr>
        <w:t>a) pesquisador(a)</w:t>
      </w:r>
      <w:r w:rsidRPr="00FB0931">
        <w:rPr>
          <w:spacing w:val="-2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solicitante;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4"/>
        </w:tabs>
        <w:spacing w:before="104"/>
        <w:ind w:hanging="852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>Comunicar à Instituição de Ensino Superior - IES de origem durante a vigência da estadia no exterior e após o retorno ao Brasil eventuais mudanças de endereço, telefone e e-mail. A ausência d</w:t>
      </w:r>
      <w:r w:rsidRPr="00FB0931">
        <w:rPr>
          <w:sz w:val="24"/>
          <w:lang w:val="pt-BR"/>
        </w:rPr>
        <w:t>e manifestação ou resposta será considerada descumprimento das obrigações do beneficiário e acarretará as penalidades pertinentes conforme o caso, até mesmo a suspensão ou o cancelamento do</w:t>
      </w:r>
      <w:r w:rsidRPr="00FB0931">
        <w:rPr>
          <w:spacing w:val="-1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auxílio;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4"/>
        </w:tabs>
        <w:spacing w:before="108"/>
        <w:ind w:right="111" w:hanging="852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>Quando aplicável, autorizar os prestadores de serviço/par</w:t>
      </w:r>
      <w:r w:rsidRPr="00FB0931">
        <w:rPr>
          <w:sz w:val="24"/>
          <w:lang w:val="pt-BR"/>
        </w:rPr>
        <w:t xml:space="preserve">ceiros internacionais da Capes, que gerenciam a concessão do auxílio, a repassar </w:t>
      </w:r>
      <w:proofErr w:type="gramStart"/>
      <w:r w:rsidRPr="00FB0931">
        <w:rPr>
          <w:sz w:val="24"/>
          <w:lang w:val="pt-BR"/>
        </w:rPr>
        <w:t>à</w:t>
      </w:r>
      <w:proofErr w:type="gramEnd"/>
      <w:r w:rsidRPr="00FB0931">
        <w:rPr>
          <w:sz w:val="24"/>
          <w:lang w:val="pt-BR"/>
        </w:rPr>
        <w:t xml:space="preserve"> Capes quaisquer informações referentes ao beneficiário que possam afetar a manutenção do auxílio;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4"/>
        </w:tabs>
        <w:spacing w:before="105"/>
        <w:ind w:right="111" w:hanging="852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>A aquisição obrigatória de seguro-saúde é de completa responsabilidade do b</w:t>
      </w:r>
      <w:r w:rsidRPr="00FB0931">
        <w:rPr>
          <w:sz w:val="24"/>
          <w:lang w:val="pt-BR"/>
        </w:rPr>
        <w:t>eneficiário, ficando a Capes isenta de responsabilidade por eventual despesa médica, hospitalar, odontológica e funerária, inclusive repatriação, abrangidas ou não pela cobertura do plano escolhido pelo</w:t>
      </w:r>
      <w:r w:rsidRPr="00FB0931">
        <w:rPr>
          <w:spacing w:val="-3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beneficiário.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4"/>
        </w:tabs>
        <w:ind w:hanging="852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 xml:space="preserve">Estar ciente de que a Capes também não </w:t>
      </w:r>
      <w:r w:rsidRPr="00FB0931">
        <w:rPr>
          <w:sz w:val="24"/>
          <w:lang w:val="pt-BR"/>
        </w:rPr>
        <w:t xml:space="preserve">se responsabiliza pelas despesas decorrentes de lesão </w:t>
      </w:r>
      <w:proofErr w:type="gramStart"/>
      <w:r w:rsidRPr="00FB0931">
        <w:rPr>
          <w:sz w:val="24"/>
          <w:lang w:val="pt-BR"/>
        </w:rPr>
        <w:t>auto infligida</w:t>
      </w:r>
      <w:proofErr w:type="gramEnd"/>
      <w:r w:rsidRPr="00FB0931">
        <w:rPr>
          <w:sz w:val="24"/>
          <w:lang w:val="pt-BR"/>
        </w:rPr>
        <w:t>, tal como suicídio ou tentativa de suicídio e quaisquer consequências do mesmo, usualmente não cobertas pelo seguro de saúde contratado, independente da razão desencadeadora do fato, aind</w:t>
      </w:r>
      <w:r w:rsidRPr="00FB0931">
        <w:rPr>
          <w:sz w:val="24"/>
          <w:lang w:val="pt-BR"/>
        </w:rPr>
        <w:t>a que decorrente de distúrbios mentais manifestados durante o período de atividades referentes ao auxílio</w:t>
      </w:r>
      <w:r w:rsidRPr="00FB0931">
        <w:rPr>
          <w:spacing w:val="1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concedido.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4"/>
        </w:tabs>
        <w:ind w:hanging="852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 xml:space="preserve">Estar ciente de que, na hipótese descrita nos incisos XIV e XV, a família do beneficiário será </w:t>
      </w:r>
      <w:proofErr w:type="gramStart"/>
      <w:r w:rsidRPr="00FB0931">
        <w:rPr>
          <w:sz w:val="24"/>
          <w:lang w:val="pt-BR"/>
        </w:rPr>
        <w:t>responsável pela repatriação funerária, quando for o caso, e pelos demais procedimentos</w:t>
      </w:r>
      <w:proofErr w:type="gramEnd"/>
      <w:r w:rsidRPr="00FB0931">
        <w:rPr>
          <w:sz w:val="24"/>
          <w:lang w:val="pt-BR"/>
        </w:rPr>
        <w:t xml:space="preserve"> necessários no exterior ou no</w:t>
      </w:r>
      <w:r w:rsidRPr="00FB0931">
        <w:rPr>
          <w:spacing w:val="-4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Brasil;</w:t>
      </w:r>
    </w:p>
    <w:p w:rsidR="00E24888" w:rsidRPr="00FB0931" w:rsidRDefault="00FB0931">
      <w:pPr>
        <w:pStyle w:val="Corpodetexto"/>
        <w:spacing w:before="108"/>
        <w:ind w:left="404"/>
        <w:rPr>
          <w:lang w:val="pt-BR"/>
        </w:rPr>
      </w:pPr>
      <w:r w:rsidRPr="00FB0931">
        <w:rPr>
          <w:lang w:val="pt-BR"/>
        </w:rPr>
        <w:t>I.</w:t>
      </w:r>
    </w:p>
    <w:p w:rsidR="00E24888" w:rsidRPr="00FB0931" w:rsidRDefault="00E24888">
      <w:pPr>
        <w:rPr>
          <w:lang w:val="pt-BR"/>
        </w:rPr>
        <w:sectPr w:rsidR="00E24888" w:rsidRPr="00FB0931">
          <w:pgSz w:w="11900" w:h="16840"/>
          <w:pgMar w:top="1340" w:right="1580" w:bottom="1920" w:left="1300" w:header="0" w:footer="1692" w:gutter="0"/>
          <w:cols w:space="720"/>
        </w:sectPr>
      </w:pPr>
    </w:p>
    <w:p w:rsidR="00E24888" w:rsidRPr="00FB0931" w:rsidRDefault="00FB0931">
      <w:pPr>
        <w:pStyle w:val="Corpodetexto"/>
        <w:spacing w:before="70"/>
        <w:ind w:left="324"/>
        <w:rPr>
          <w:lang w:val="pt-BR"/>
        </w:rPr>
      </w:pPr>
      <w:r w:rsidRPr="00FB0931">
        <w:rPr>
          <w:lang w:val="pt-BR"/>
        </w:rPr>
        <w:lastRenderedPageBreak/>
        <w:t>II.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4"/>
        </w:tabs>
        <w:ind w:right="111" w:hanging="852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>Estar cien</w:t>
      </w:r>
      <w:r w:rsidRPr="00FB0931">
        <w:rPr>
          <w:sz w:val="24"/>
          <w:lang w:val="pt-BR"/>
        </w:rPr>
        <w:t>te de que a Capes, em nenhuma hipótese, concederá valores ou benefícios superiores aos previstos em normativos que regulamentam os valores dos benefícios, no Regulamento para bolsas internacionais ou Instrumento de Seleção do</w:t>
      </w:r>
      <w:r w:rsidRPr="00FB0931">
        <w:rPr>
          <w:spacing w:val="-2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Programa;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4"/>
        </w:tabs>
        <w:spacing w:before="105"/>
        <w:ind w:hanging="852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>Dedicar-se integralm</w:t>
      </w:r>
      <w:r w:rsidRPr="00FB0931">
        <w:rPr>
          <w:sz w:val="24"/>
          <w:lang w:val="pt-BR"/>
        </w:rPr>
        <w:t>ente ao desenvolvimento das atividades no exterior, propostas na candidatura, aprovadas e aceitas pela Capes, consultando-a previamente sobre quaisquer alterações que almejar ou que possam ocorrer por motivos alheios à sua</w:t>
      </w:r>
      <w:r w:rsidRPr="00FB0931">
        <w:rPr>
          <w:spacing w:val="-3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vontade;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4"/>
        </w:tabs>
        <w:ind w:hanging="852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>Não interromper nem desistir do programa sem que sejam fornecidas e acolhidas pela IES de origem as justificativas apresentadas, devidamente comprovadas;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4"/>
        </w:tabs>
        <w:ind w:right="111" w:hanging="852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>Ao publicar ou divulgar, sob qualquer forma, descoberta, invenção, inovação tecnológica, patente ou ou</w:t>
      </w:r>
      <w:r w:rsidRPr="00FB0931">
        <w:rPr>
          <w:sz w:val="24"/>
          <w:lang w:val="pt-BR"/>
        </w:rPr>
        <w:t xml:space="preserve">tra produção passível de privilégio decorrente da proteção de direitos de propriedade intelectual, obtida durante as atividades realizadas com recursos do governo brasileiro, comunicar </w:t>
      </w:r>
      <w:proofErr w:type="gramStart"/>
      <w:r w:rsidRPr="00FB0931">
        <w:rPr>
          <w:sz w:val="24"/>
          <w:lang w:val="pt-BR"/>
        </w:rPr>
        <w:t>à</w:t>
      </w:r>
      <w:proofErr w:type="gramEnd"/>
      <w:r w:rsidRPr="00FB0931">
        <w:rPr>
          <w:sz w:val="24"/>
          <w:lang w:val="pt-BR"/>
        </w:rPr>
        <w:t xml:space="preserve"> Capes, e prestar informações sobre as vantagens auferidas e os regist</w:t>
      </w:r>
      <w:r w:rsidRPr="00FB0931">
        <w:rPr>
          <w:sz w:val="24"/>
          <w:lang w:val="pt-BR"/>
        </w:rPr>
        <w:t>ros assecuratórios dos aludidos direitos em seu</w:t>
      </w:r>
      <w:r w:rsidRPr="00FB0931">
        <w:rPr>
          <w:spacing w:val="-1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nome;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4"/>
        </w:tabs>
        <w:spacing w:before="105"/>
        <w:ind w:right="111" w:hanging="852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 xml:space="preserve">Fazer referência ao apoio recebido pela Capes em todas as publicações que resultarem das atividades realizadas no período do auxílio concedido, mencionando “beneficiário da Capes/Programa </w:t>
      </w:r>
      <w:proofErr w:type="spellStart"/>
      <w:r w:rsidRPr="00FB0931">
        <w:rPr>
          <w:sz w:val="24"/>
          <w:lang w:val="pt-BR"/>
        </w:rPr>
        <w:t>Capes-PrInt</w:t>
      </w:r>
      <w:proofErr w:type="spellEnd"/>
      <w:r w:rsidRPr="00FB0931">
        <w:rPr>
          <w:sz w:val="24"/>
          <w:lang w:val="pt-BR"/>
        </w:rPr>
        <w:t>/ P</w:t>
      </w:r>
      <w:r w:rsidRPr="00FB0931">
        <w:rPr>
          <w:sz w:val="24"/>
          <w:lang w:val="pt-BR"/>
        </w:rPr>
        <w:t>rocesso</w:t>
      </w:r>
      <w:r w:rsidRPr="00FB0931">
        <w:rPr>
          <w:spacing w:val="-11"/>
          <w:sz w:val="24"/>
          <w:lang w:val="pt-BR"/>
        </w:rPr>
        <w:t xml:space="preserve"> </w:t>
      </w:r>
      <w:proofErr w:type="gramStart"/>
      <w:r w:rsidRPr="00FB0931">
        <w:rPr>
          <w:sz w:val="24"/>
          <w:lang w:val="pt-BR"/>
        </w:rPr>
        <w:t>nº{</w:t>
      </w:r>
      <w:proofErr w:type="gramEnd"/>
      <w:r w:rsidRPr="00FB0931">
        <w:rPr>
          <w:sz w:val="24"/>
          <w:lang w:val="pt-BR"/>
        </w:rPr>
        <w:t>}”;</w:t>
      </w:r>
    </w:p>
    <w:p w:rsidR="00E24888" w:rsidRPr="00FB0931" w:rsidRDefault="00FB0931">
      <w:pPr>
        <w:pStyle w:val="PargrafodaLista"/>
        <w:numPr>
          <w:ilvl w:val="1"/>
          <w:numId w:val="2"/>
        </w:numPr>
        <w:tabs>
          <w:tab w:val="left" w:pos="1254"/>
        </w:tabs>
        <w:ind w:right="111" w:hanging="852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>Apresentar até 60 (sessenta) dias após o retorno ao local de residência original, a título de prestação de contas: bilhete aéreo utilizado no retorno, ou comprovante de retorno ao local de residência original, além do relatório final contend</w:t>
      </w:r>
      <w:r w:rsidRPr="00FB0931">
        <w:rPr>
          <w:sz w:val="24"/>
          <w:lang w:val="pt-BR"/>
        </w:rPr>
        <w:t xml:space="preserve">o os resultados alcançados e perspectivas de desdobramentos dos trabalhos, acompanhado do parecer </w:t>
      </w:r>
      <w:proofErr w:type="gramStart"/>
      <w:r w:rsidRPr="00FB0931">
        <w:rPr>
          <w:sz w:val="24"/>
          <w:lang w:val="pt-BR"/>
        </w:rPr>
        <w:t>do(</w:t>
      </w:r>
      <w:proofErr w:type="gramEnd"/>
      <w:r w:rsidRPr="00FB0931">
        <w:rPr>
          <w:sz w:val="24"/>
          <w:lang w:val="pt-BR"/>
        </w:rPr>
        <w:t>a) colaborador(a) no</w:t>
      </w:r>
      <w:r w:rsidRPr="00FB0931">
        <w:rPr>
          <w:spacing w:val="-4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exterior;</w:t>
      </w:r>
    </w:p>
    <w:p w:rsidR="00E24888" w:rsidRPr="00FB0931" w:rsidRDefault="00FB0931">
      <w:pPr>
        <w:pStyle w:val="PargrafodaLista"/>
        <w:numPr>
          <w:ilvl w:val="0"/>
          <w:numId w:val="2"/>
        </w:numPr>
        <w:tabs>
          <w:tab w:val="left" w:pos="1122"/>
        </w:tabs>
        <w:ind w:right="111" w:firstLine="0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 xml:space="preserve">Estar ciente que deverá restituir </w:t>
      </w:r>
      <w:proofErr w:type="gramStart"/>
      <w:r w:rsidRPr="00FB0931">
        <w:rPr>
          <w:sz w:val="24"/>
          <w:lang w:val="pt-BR"/>
        </w:rPr>
        <w:t>à</w:t>
      </w:r>
      <w:proofErr w:type="gramEnd"/>
      <w:r w:rsidRPr="00FB0931">
        <w:rPr>
          <w:sz w:val="24"/>
          <w:lang w:val="pt-BR"/>
        </w:rPr>
        <w:t xml:space="preserve"> Capes qualquer importância recebida indevidamente ou não utilizada para seus fins especí</w:t>
      </w:r>
      <w:r w:rsidRPr="00FB0931">
        <w:rPr>
          <w:sz w:val="24"/>
          <w:lang w:val="pt-BR"/>
        </w:rPr>
        <w:t>ficos, inclusive pagamentos antecipados, em cujo período de referência o beneficiário não estiver presente no local de atividades no exterior, mesmo que por motivo de força maior ou caso</w:t>
      </w:r>
      <w:r w:rsidRPr="00FB0931">
        <w:rPr>
          <w:spacing w:val="-11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fortuito;</w:t>
      </w:r>
    </w:p>
    <w:p w:rsidR="00E24888" w:rsidRPr="00FB0931" w:rsidRDefault="00FB0931">
      <w:pPr>
        <w:pStyle w:val="PargrafodaLista"/>
        <w:numPr>
          <w:ilvl w:val="0"/>
          <w:numId w:val="2"/>
        </w:numPr>
        <w:tabs>
          <w:tab w:val="left" w:pos="1122"/>
        </w:tabs>
        <w:ind w:right="113" w:firstLine="0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>Observado o disposto nos Regulamentos para bolsas internaci</w:t>
      </w:r>
      <w:r w:rsidRPr="00FB0931">
        <w:rPr>
          <w:sz w:val="24"/>
          <w:lang w:val="pt-BR"/>
        </w:rPr>
        <w:t xml:space="preserve">onais, o beneficiário deverá restituir integralmente </w:t>
      </w:r>
      <w:proofErr w:type="gramStart"/>
      <w:r w:rsidRPr="00FB0931">
        <w:rPr>
          <w:sz w:val="24"/>
          <w:lang w:val="pt-BR"/>
        </w:rPr>
        <w:t>à</w:t>
      </w:r>
      <w:proofErr w:type="gramEnd"/>
      <w:r w:rsidRPr="00FB0931">
        <w:rPr>
          <w:sz w:val="24"/>
          <w:lang w:val="pt-BR"/>
        </w:rPr>
        <w:t xml:space="preserve"> Capes o montante referente aos recursos financeiros concedidos em seu benefício, no caso de descumprimento das obrigações assumidas no presente Termo, em</w:t>
      </w:r>
      <w:r w:rsidRPr="00FB0931">
        <w:rPr>
          <w:spacing w:val="-2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especial:</w:t>
      </w:r>
    </w:p>
    <w:p w:rsidR="00E24888" w:rsidRPr="00FB0931" w:rsidRDefault="00FB0931">
      <w:pPr>
        <w:pStyle w:val="PargrafodaLista"/>
        <w:numPr>
          <w:ilvl w:val="0"/>
          <w:numId w:val="1"/>
        </w:numPr>
        <w:tabs>
          <w:tab w:val="left" w:pos="1074"/>
        </w:tabs>
        <w:spacing w:before="108"/>
        <w:ind w:right="0"/>
        <w:rPr>
          <w:sz w:val="24"/>
          <w:lang w:val="pt-BR"/>
        </w:rPr>
      </w:pPr>
      <w:proofErr w:type="gramStart"/>
      <w:r w:rsidRPr="00FB0931">
        <w:rPr>
          <w:sz w:val="24"/>
          <w:lang w:val="pt-BR"/>
        </w:rPr>
        <w:t>nas</w:t>
      </w:r>
      <w:proofErr w:type="gramEnd"/>
      <w:r w:rsidRPr="00FB0931">
        <w:rPr>
          <w:sz w:val="24"/>
          <w:lang w:val="pt-BR"/>
        </w:rPr>
        <w:t xml:space="preserve"> hipóteses de cancelamento da</w:t>
      </w:r>
      <w:r w:rsidRPr="00FB0931">
        <w:rPr>
          <w:spacing w:val="-3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conc</w:t>
      </w:r>
      <w:r w:rsidRPr="00FB0931">
        <w:rPr>
          <w:sz w:val="24"/>
          <w:lang w:val="pt-BR"/>
        </w:rPr>
        <w:t>essão;</w:t>
      </w:r>
    </w:p>
    <w:p w:rsidR="00E24888" w:rsidRPr="00FB0931" w:rsidRDefault="00FB0931">
      <w:pPr>
        <w:pStyle w:val="PargrafodaLista"/>
        <w:numPr>
          <w:ilvl w:val="0"/>
          <w:numId w:val="1"/>
        </w:numPr>
        <w:tabs>
          <w:tab w:val="left" w:pos="1089"/>
        </w:tabs>
        <w:spacing w:before="98"/>
        <w:ind w:left="1088" w:right="0" w:hanging="260"/>
        <w:rPr>
          <w:sz w:val="24"/>
          <w:lang w:val="pt-BR"/>
        </w:rPr>
      </w:pPr>
      <w:proofErr w:type="gramStart"/>
      <w:r w:rsidRPr="00FB0931">
        <w:rPr>
          <w:sz w:val="24"/>
          <w:lang w:val="pt-BR"/>
        </w:rPr>
        <w:t>se</w:t>
      </w:r>
      <w:proofErr w:type="gramEnd"/>
      <w:r w:rsidRPr="00FB0931">
        <w:rPr>
          <w:sz w:val="24"/>
          <w:lang w:val="pt-BR"/>
        </w:rPr>
        <w:t xml:space="preserve"> houver desistência da atividade pretendida no exterior ou do</w:t>
      </w:r>
      <w:r w:rsidRPr="00FB0931">
        <w:rPr>
          <w:spacing w:val="-8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auxílio;</w:t>
      </w:r>
    </w:p>
    <w:p w:rsidR="00E24888" w:rsidRPr="00FB0931" w:rsidRDefault="00FB0931">
      <w:pPr>
        <w:pStyle w:val="PargrafodaLista"/>
        <w:numPr>
          <w:ilvl w:val="0"/>
          <w:numId w:val="1"/>
        </w:numPr>
        <w:tabs>
          <w:tab w:val="left" w:pos="1081"/>
        </w:tabs>
        <w:spacing w:before="101"/>
        <w:ind w:left="828" w:right="111" w:firstLine="0"/>
        <w:rPr>
          <w:sz w:val="24"/>
          <w:lang w:val="pt-BR"/>
        </w:rPr>
      </w:pPr>
      <w:proofErr w:type="gramStart"/>
      <w:r w:rsidRPr="00FB0931">
        <w:rPr>
          <w:sz w:val="24"/>
          <w:lang w:val="pt-BR"/>
        </w:rPr>
        <w:t>se</w:t>
      </w:r>
      <w:proofErr w:type="gramEnd"/>
      <w:r w:rsidRPr="00FB0931">
        <w:rPr>
          <w:sz w:val="24"/>
          <w:lang w:val="pt-BR"/>
        </w:rPr>
        <w:t xml:space="preserve"> o beneficiário não regressar ao local de residência original no prazo fixado no presente</w:t>
      </w:r>
      <w:r w:rsidRPr="00FB0931">
        <w:rPr>
          <w:spacing w:val="-2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Termo;</w:t>
      </w:r>
    </w:p>
    <w:p w:rsidR="00E24888" w:rsidRPr="00FB0931" w:rsidRDefault="00FB0931">
      <w:pPr>
        <w:pStyle w:val="PargrafodaLista"/>
        <w:numPr>
          <w:ilvl w:val="0"/>
          <w:numId w:val="1"/>
        </w:numPr>
        <w:tabs>
          <w:tab w:val="left" w:pos="1089"/>
        </w:tabs>
        <w:spacing w:before="101"/>
        <w:ind w:left="1088" w:right="0" w:hanging="260"/>
        <w:rPr>
          <w:sz w:val="24"/>
          <w:lang w:val="pt-BR"/>
        </w:rPr>
      </w:pPr>
      <w:proofErr w:type="gramStart"/>
      <w:r w:rsidRPr="00FB0931">
        <w:rPr>
          <w:sz w:val="24"/>
          <w:lang w:val="pt-BR"/>
        </w:rPr>
        <w:t>interrupção</w:t>
      </w:r>
      <w:proofErr w:type="gramEnd"/>
      <w:r w:rsidRPr="00FB0931">
        <w:rPr>
          <w:sz w:val="24"/>
          <w:lang w:val="pt-BR"/>
        </w:rPr>
        <w:t xml:space="preserve"> das atividades não</w:t>
      </w:r>
      <w:r w:rsidRPr="00FB0931">
        <w:rPr>
          <w:spacing w:val="-1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autorizada;</w:t>
      </w:r>
    </w:p>
    <w:p w:rsidR="00E24888" w:rsidRPr="00FB0931" w:rsidRDefault="00FB0931">
      <w:pPr>
        <w:pStyle w:val="Corpodetexto"/>
        <w:spacing w:before="98"/>
        <w:ind w:left="828"/>
        <w:rPr>
          <w:lang w:val="pt-BR"/>
        </w:rPr>
      </w:pPr>
      <w:r w:rsidRPr="00FB0931">
        <w:rPr>
          <w:lang w:val="pt-BR"/>
        </w:rPr>
        <w:t>f) se as contas não forem prestadas ou se forem prestadas de forma inadequada ou incompleta, conforme estabelecido no inciso XXIII do presente Termo;</w:t>
      </w:r>
    </w:p>
    <w:p w:rsidR="00E24888" w:rsidRPr="00FB0931" w:rsidRDefault="00FB0931">
      <w:pPr>
        <w:pStyle w:val="PargrafodaLista"/>
        <w:numPr>
          <w:ilvl w:val="0"/>
          <w:numId w:val="2"/>
        </w:numPr>
        <w:tabs>
          <w:tab w:val="left" w:pos="1122"/>
        </w:tabs>
        <w:spacing w:before="110" w:line="237" w:lineRule="auto"/>
        <w:ind w:right="113" w:firstLine="0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>O não ressarcimento do débito poderá ensejar protesto extrajudicial, registro nos cadastros restritivos de</w:t>
      </w:r>
      <w:r w:rsidRPr="00FB0931">
        <w:rPr>
          <w:sz w:val="24"/>
          <w:lang w:val="pt-BR"/>
        </w:rPr>
        <w:t xml:space="preserve"> crédito, bem como inscrição na dívida ativa do</w:t>
      </w:r>
      <w:r w:rsidRPr="00FB0931">
        <w:rPr>
          <w:spacing w:val="10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CADIN</w:t>
      </w:r>
      <w:proofErr w:type="gramStart"/>
      <w:r w:rsidRPr="00FB0931">
        <w:rPr>
          <w:sz w:val="24"/>
          <w:lang w:val="pt-BR"/>
        </w:rPr>
        <w:t>,</w:t>
      </w:r>
      <w:proofErr w:type="gramEnd"/>
    </w:p>
    <w:p w:rsidR="00E24888" w:rsidRPr="00FB0931" w:rsidRDefault="00E24888">
      <w:pPr>
        <w:spacing w:line="237" w:lineRule="auto"/>
        <w:jc w:val="both"/>
        <w:rPr>
          <w:sz w:val="24"/>
          <w:lang w:val="pt-BR"/>
        </w:rPr>
        <w:sectPr w:rsidR="00E24888" w:rsidRPr="00FB0931">
          <w:pgSz w:w="11900" w:h="16840"/>
          <w:pgMar w:top="1340" w:right="1580" w:bottom="1960" w:left="1300" w:header="0" w:footer="1692" w:gutter="0"/>
          <w:cols w:space="720"/>
        </w:sectPr>
      </w:pPr>
    </w:p>
    <w:p w:rsidR="00E24888" w:rsidRPr="00FB0931" w:rsidRDefault="00FB0931">
      <w:pPr>
        <w:pStyle w:val="Corpodetexto"/>
        <w:spacing w:before="68" w:line="242" w:lineRule="auto"/>
        <w:ind w:left="401" w:right="116"/>
        <w:jc w:val="both"/>
        <w:rPr>
          <w:lang w:val="pt-BR"/>
        </w:rPr>
      </w:pPr>
      <w:proofErr w:type="gramStart"/>
      <w:r w:rsidRPr="00FB0931">
        <w:rPr>
          <w:lang w:val="pt-BR"/>
        </w:rPr>
        <w:t>cobrança</w:t>
      </w:r>
      <w:proofErr w:type="gramEnd"/>
      <w:r w:rsidRPr="00FB0931">
        <w:rPr>
          <w:lang w:val="pt-BR"/>
        </w:rPr>
        <w:t xml:space="preserve"> judicial nos termos da lei, além de instauração de tomada de contas especial (TCE).</w:t>
      </w:r>
    </w:p>
    <w:p w:rsidR="00E24888" w:rsidRPr="00FB0931" w:rsidRDefault="00FB0931">
      <w:pPr>
        <w:pStyle w:val="PargrafodaLista"/>
        <w:numPr>
          <w:ilvl w:val="0"/>
          <w:numId w:val="2"/>
        </w:numPr>
        <w:tabs>
          <w:tab w:val="left" w:pos="1122"/>
        </w:tabs>
        <w:spacing w:before="102"/>
        <w:ind w:right="111" w:firstLine="0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>Declara, ainda, gozar de plena saúde física e mental para realizar, no exterior, as ativid</w:t>
      </w:r>
      <w:r w:rsidRPr="00FB0931">
        <w:rPr>
          <w:sz w:val="24"/>
          <w:lang w:val="pt-BR"/>
        </w:rPr>
        <w:t xml:space="preserve">ades propostas, e estar ciente de que a inobservância das obrigações descritas no presente TERMO poderá acarretar a suspensão ou o cancelamento dos benefícios concedidos e a obrigação de restituir </w:t>
      </w:r>
      <w:proofErr w:type="gramStart"/>
      <w:r w:rsidRPr="00FB0931">
        <w:rPr>
          <w:sz w:val="24"/>
          <w:lang w:val="pt-BR"/>
        </w:rPr>
        <w:t>à</w:t>
      </w:r>
      <w:proofErr w:type="gramEnd"/>
      <w:r w:rsidRPr="00FB0931">
        <w:rPr>
          <w:sz w:val="24"/>
          <w:lang w:val="pt-BR"/>
        </w:rPr>
        <w:t xml:space="preserve"> Capes toda a importância recebida, mediante providências </w:t>
      </w:r>
      <w:r w:rsidRPr="00FB0931">
        <w:rPr>
          <w:sz w:val="24"/>
          <w:lang w:val="pt-BR"/>
        </w:rPr>
        <w:t>legais cabíveis, ficando ainda impossibilitado de receber novas concessões de benefícios até que a situação que deu causa esteja regularizada, respeitados os prazos legais aplicáveis, inclusive quanto à inscrição no</w:t>
      </w:r>
      <w:r w:rsidRPr="00FB0931">
        <w:rPr>
          <w:spacing w:val="-1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CADIN.</w:t>
      </w:r>
    </w:p>
    <w:p w:rsidR="00E24888" w:rsidRPr="00FB0931" w:rsidRDefault="00FB0931">
      <w:pPr>
        <w:pStyle w:val="PargrafodaLista"/>
        <w:numPr>
          <w:ilvl w:val="0"/>
          <w:numId w:val="2"/>
        </w:numPr>
        <w:tabs>
          <w:tab w:val="left" w:pos="1122"/>
        </w:tabs>
        <w:spacing w:before="118"/>
        <w:ind w:right="113" w:firstLine="0"/>
        <w:jc w:val="both"/>
        <w:rPr>
          <w:sz w:val="24"/>
          <w:lang w:val="pt-BR"/>
        </w:rPr>
      </w:pPr>
      <w:r w:rsidRPr="00FB0931">
        <w:rPr>
          <w:sz w:val="24"/>
          <w:lang w:val="pt-BR"/>
        </w:rPr>
        <w:t>Os termos e informações prestados</w:t>
      </w:r>
      <w:r w:rsidRPr="00FB0931">
        <w:rPr>
          <w:sz w:val="24"/>
          <w:lang w:val="pt-BR"/>
        </w:rPr>
        <w:t xml:space="preserve"> pelo beneficiário são firmados considerando os Artigos 297 e 299 do Código Penal</w:t>
      </w:r>
      <w:r w:rsidRPr="00FB0931">
        <w:rPr>
          <w:spacing w:val="-1"/>
          <w:sz w:val="24"/>
          <w:lang w:val="pt-BR"/>
        </w:rPr>
        <w:t xml:space="preserve"> </w:t>
      </w:r>
      <w:r w:rsidRPr="00FB0931">
        <w:rPr>
          <w:sz w:val="24"/>
          <w:lang w:val="pt-BR"/>
        </w:rPr>
        <w:t>Brasileiro.</w:t>
      </w:r>
    </w:p>
    <w:p w:rsidR="00E24888" w:rsidRPr="00FB0931" w:rsidRDefault="00E24888">
      <w:pPr>
        <w:pStyle w:val="Corpodetexto"/>
        <w:ind w:left="0"/>
        <w:rPr>
          <w:sz w:val="26"/>
          <w:lang w:val="pt-BR"/>
        </w:rPr>
      </w:pPr>
    </w:p>
    <w:p w:rsidR="00E24888" w:rsidRPr="00FB0931" w:rsidRDefault="00FB0931">
      <w:pPr>
        <w:pStyle w:val="Corpodetexto"/>
        <w:spacing w:before="198"/>
        <w:ind w:left="828"/>
        <w:rPr>
          <w:lang w:val="pt-BR"/>
        </w:rPr>
      </w:pPr>
      <w:r w:rsidRPr="00FB0931">
        <w:rPr>
          <w:lang w:val="pt-BR"/>
        </w:rPr>
        <w:t>De acordo,</w:t>
      </w:r>
    </w:p>
    <w:p w:rsidR="00E24888" w:rsidRPr="00FB0931" w:rsidRDefault="00FB0931">
      <w:pPr>
        <w:pStyle w:val="Corpodetexto"/>
        <w:tabs>
          <w:tab w:val="left" w:pos="3401"/>
          <w:tab w:val="left" w:pos="3651"/>
          <w:tab w:val="left" w:pos="8446"/>
        </w:tabs>
        <w:spacing w:before="122" w:line="379" w:lineRule="auto"/>
        <w:ind w:left="828" w:right="571" w:hanging="418"/>
        <w:rPr>
          <w:lang w:val="pt-BR"/>
        </w:rPr>
      </w:pPr>
      <w:r w:rsidRPr="00FB0931">
        <w:rPr>
          <w:w w:val="99"/>
          <w:u w:val="single"/>
          <w:lang w:val="pt-BR"/>
        </w:rPr>
        <w:t xml:space="preserve"> </w:t>
      </w:r>
      <w:r w:rsidRPr="00FB0931">
        <w:rPr>
          <w:u w:val="single"/>
          <w:lang w:val="pt-BR"/>
        </w:rPr>
        <w:tab/>
      </w:r>
      <w:r w:rsidRPr="00FB0931">
        <w:rPr>
          <w:u w:val="single"/>
          <w:lang w:val="pt-BR"/>
        </w:rPr>
        <w:tab/>
      </w:r>
      <w:r w:rsidRPr="00FB0931">
        <w:rPr>
          <w:u w:val="single"/>
          <w:lang w:val="pt-BR"/>
        </w:rPr>
        <w:tab/>
      </w:r>
      <w:proofErr w:type="gramStart"/>
      <w:r w:rsidRPr="00FB0931">
        <w:rPr>
          <w:lang w:val="pt-BR"/>
        </w:rPr>
        <w:t>,</w:t>
      </w:r>
      <w:r w:rsidRPr="00FB0931">
        <w:rPr>
          <w:u w:val="single"/>
          <w:lang w:val="pt-BR"/>
        </w:rPr>
        <w:tab/>
      </w:r>
      <w:proofErr w:type="gramEnd"/>
      <w:r w:rsidRPr="00FB0931">
        <w:rPr>
          <w:lang w:val="pt-BR"/>
        </w:rPr>
        <w:t xml:space="preserve"> (</w:t>
      </w:r>
      <w:proofErr w:type="spellStart"/>
      <w:r w:rsidRPr="00FB0931">
        <w:rPr>
          <w:lang w:val="pt-BR"/>
        </w:rPr>
        <w:t>Cidade-UF</w:t>
      </w:r>
      <w:proofErr w:type="spellEnd"/>
      <w:r w:rsidRPr="00FB0931">
        <w:rPr>
          <w:lang w:val="pt-BR"/>
        </w:rPr>
        <w:t>)</w:t>
      </w:r>
      <w:r w:rsidRPr="00FB0931">
        <w:rPr>
          <w:lang w:val="pt-BR"/>
        </w:rPr>
        <w:tab/>
        <w:t>(Data)</w:t>
      </w:r>
    </w:p>
    <w:p w:rsidR="00E24888" w:rsidRPr="00FB0931" w:rsidRDefault="00E24888">
      <w:pPr>
        <w:pStyle w:val="Corpodetexto"/>
        <w:ind w:left="0"/>
        <w:rPr>
          <w:sz w:val="20"/>
          <w:lang w:val="pt-BR"/>
        </w:rPr>
      </w:pPr>
    </w:p>
    <w:p w:rsidR="00E24888" w:rsidRPr="00FB0931" w:rsidRDefault="00E24888">
      <w:pPr>
        <w:pStyle w:val="Corpodetexto"/>
        <w:ind w:left="0"/>
        <w:rPr>
          <w:sz w:val="20"/>
          <w:lang w:val="pt-BR"/>
        </w:rPr>
      </w:pPr>
    </w:p>
    <w:p w:rsidR="00E24888" w:rsidRPr="00FB0931" w:rsidRDefault="00E24888">
      <w:pPr>
        <w:pStyle w:val="Corpodetexto"/>
        <w:ind w:left="0"/>
        <w:rPr>
          <w:sz w:val="20"/>
          <w:lang w:val="pt-BR"/>
        </w:rPr>
      </w:pPr>
    </w:p>
    <w:p w:rsidR="00E24888" w:rsidRPr="00FB0931" w:rsidRDefault="00E24888">
      <w:pPr>
        <w:pStyle w:val="Corpodetexto"/>
        <w:ind w:left="0"/>
        <w:rPr>
          <w:sz w:val="20"/>
          <w:lang w:val="pt-BR"/>
        </w:rPr>
      </w:pPr>
    </w:p>
    <w:p w:rsidR="00E24888" w:rsidRPr="00FB0931" w:rsidRDefault="00E24888">
      <w:pPr>
        <w:pStyle w:val="Corpodetexto"/>
        <w:spacing w:before="1"/>
        <w:ind w:left="0"/>
        <w:rPr>
          <w:sz w:val="16"/>
          <w:lang w:val="pt-BR"/>
        </w:rPr>
      </w:pPr>
      <w:r w:rsidRPr="00FB0931">
        <w:rPr>
          <w:lang w:val="pt-BR"/>
        </w:rPr>
        <w:pict>
          <v:line id="_x0000_s2054" style="position:absolute;z-index:-251660800;mso-wrap-distance-left:0;mso-wrap-distance-right:0;mso-position-horizontal-relative:page" from="200.3pt,11.45pt" to="410.3pt,11.45pt" strokeweight=".16922mm">
            <w10:wrap type="topAndBottom" anchorx="page"/>
          </v:line>
        </w:pict>
      </w:r>
    </w:p>
    <w:p w:rsidR="00E24888" w:rsidRPr="00FB0931" w:rsidRDefault="00FB0931">
      <w:pPr>
        <w:pStyle w:val="Corpodetexto"/>
        <w:spacing w:before="131" w:line="381" w:lineRule="auto"/>
        <w:ind w:left="3660" w:right="2927" w:hanging="120"/>
        <w:rPr>
          <w:lang w:val="pt-BR"/>
        </w:rPr>
      </w:pPr>
      <w:r w:rsidRPr="00FB0931">
        <w:rPr>
          <w:lang w:val="pt-BR"/>
        </w:rPr>
        <w:t>Assinatura do beneficiário (NOMECANDIDATO)</w:t>
      </w:r>
    </w:p>
    <w:p w:rsidR="00E24888" w:rsidRPr="00FB0931" w:rsidRDefault="00E24888">
      <w:pPr>
        <w:spacing w:line="381" w:lineRule="auto"/>
        <w:rPr>
          <w:lang w:val="pt-BR"/>
        </w:rPr>
        <w:sectPr w:rsidR="00E24888" w:rsidRPr="00FB0931">
          <w:pgSz w:w="11900" w:h="16840"/>
          <w:pgMar w:top="1340" w:right="1580" w:bottom="1960" w:left="1300" w:header="0" w:footer="1692" w:gutter="0"/>
          <w:cols w:space="720"/>
        </w:sectPr>
      </w:pPr>
    </w:p>
    <w:p w:rsidR="00E24888" w:rsidRPr="00FB0931" w:rsidRDefault="00FB0931">
      <w:pPr>
        <w:spacing w:before="70"/>
        <w:ind w:left="3900"/>
        <w:rPr>
          <w:lang w:val="pt-BR"/>
        </w:rPr>
      </w:pPr>
      <w:r w:rsidRPr="00FB0931">
        <w:rPr>
          <w:lang w:val="pt-BR"/>
        </w:rPr>
        <w:t>PROCURAÇÃO</w:t>
      </w:r>
    </w:p>
    <w:p w:rsidR="00E24888" w:rsidRPr="00FB0931" w:rsidRDefault="00E24888">
      <w:pPr>
        <w:pStyle w:val="Corpodetexto"/>
        <w:ind w:left="0"/>
        <w:rPr>
          <w:sz w:val="22"/>
          <w:lang w:val="pt-BR"/>
        </w:rPr>
      </w:pPr>
    </w:p>
    <w:p w:rsidR="00E24888" w:rsidRPr="00FB0931" w:rsidRDefault="00FB0931">
      <w:pPr>
        <w:tabs>
          <w:tab w:val="left" w:pos="8016"/>
        </w:tabs>
        <w:ind w:left="401"/>
        <w:rPr>
          <w:lang w:val="pt-BR"/>
        </w:rPr>
      </w:pPr>
      <w:r w:rsidRPr="00FB0931">
        <w:rPr>
          <w:lang w:val="pt-BR"/>
        </w:rPr>
        <w:t>OUTORGANTE:</w:t>
      </w:r>
      <w:r w:rsidRPr="00FB0931">
        <w:rPr>
          <w:u w:val="single"/>
          <w:lang w:val="pt-BR"/>
        </w:rPr>
        <w:t xml:space="preserve"> </w:t>
      </w:r>
      <w:r w:rsidRPr="00FB0931">
        <w:rPr>
          <w:u w:val="single"/>
          <w:lang w:val="pt-BR"/>
        </w:rPr>
        <w:tab/>
      </w:r>
      <w:r w:rsidRPr="00FB0931">
        <w:rPr>
          <w:lang w:val="pt-BR"/>
        </w:rPr>
        <w:t>,</w:t>
      </w:r>
    </w:p>
    <w:p w:rsidR="00E24888" w:rsidRPr="00FB0931" w:rsidRDefault="00FB0931">
      <w:pPr>
        <w:spacing w:before="126"/>
        <w:ind w:left="3898"/>
        <w:rPr>
          <w:lang w:val="pt-BR"/>
        </w:rPr>
      </w:pPr>
      <w:r w:rsidRPr="00FB0931">
        <w:rPr>
          <w:lang w:val="pt-BR"/>
        </w:rPr>
        <w:t>(nome completo)</w:t>
      </w:r>
    </w:p>
    <w:p w:rsidR="00E24888" w:rsidRPr="00FB0931" w:rsidRDefault="00FB0931">
      <w:pPr>
        <w:tabs>
          <w:tab w:val="left" w:pos="3173"/>
          <w:tab w:val="left" w:pos="4126"/>
          <w:tab w:val="left" w:pos="5635"/>
          <w:tab w:val="left" w:pos="6919"/>
          <w:tab w:val="left" w:pos="7906"/>
          <w:tab w:val="left" w:pos="8143"/>
        </w:tabs>
        <w:spacing w:before="126" w:line="362" w:lineRule="auto"/>
        <w:ind w:left="401" w:right="874"/>
        <w:rPr>
          <w:lang w:val="pt-BR"/>
        </w:rPr>
      </w:pPr>
      <w:r w:rsidRPr="00FB0931">
        <w:rPr>
          <w:lang w:val="pt-BR"/>
        </w:rPr>
        <w:t>CPF</w:t>
      </w:r>
      <w:r w:rsidRPr="00FB0931">
        <w:rPr>
          <w:spacing w:val="-2"/>
          <w:lang w:val="pt-BR"/>
        </w:rPr>
        <w:t xml:space="preserve"> </w:t>
      </w:r>
      <w:r w:rsidRPr="00FB0931">
        <w:rPr>
          <w:lang w:val="pt-BR"/>
        </w:rPr>
        <w:t>nº</w:t>
      </w:r>
      <w:r w:rsidRPr="00FB0931">
        <w:rPr>
          <w:u w:val="single"/>
          <w:lang w:val="pt-BR"/>
        </w:rPr>
        <w:t xml:space="preserve"> </w:t>
      </w:r>
      <w:r w:rsidRPr="00FB0931">
        <w:rPr>
          <w:u w:val="single"/>
          <w:lang w:val="pt-BR"/>
        </w:rPr>
        <w:tab/>
      </w:r>
      <w:r w:rsidRPr="00FB0931">
        <w:rPr>
          <w:spacing w:val="-4"/>
          <w:lang w:val="pt-BR"/>
        </w:rPr>
        <w:t>-</w:t>
      </w:r>
      <w:r w:rsidRPr="00FB0931">
        <w:rPr>
          <w:spacing w:val="-4"/>
          <w:u w:val="single"/>
          <w:lang w:val="pt-BR"/>
        </w:rPr>
        <w:t xml:space="preserve"> </w:t>
      </w:r>
      <w:r w:rsidRPr="00FB0931">
        <w:rPr>
          <w:spacing w:val="-4"/>
          <w:u w:val="single"/>
          <w:lang w:val="pt-BR"/>
        </w:rPr>
        <w:tab/>
      </w:r>
      <w:r w:rsidRPr="00FB0931">
        <w:rPr>
          <w:lang w:val="pt-BR"/>
        </w:rPr>
        <w:t>, Fone:</w:t>
      </w:r>
      <w:r w:rsidRPr="00FB0931">
        <w:rPr>
          <w:spacing w:val="1"/>
          <w:lang w:val="pt-BR"/>
        </w:rPr>
        <w:t xml:space="preserve"> </w:t>
      </w:r>
      <w:proofErr w:type="gramStart"/>
      <w:r w:rsidRPr="00FB0931">
        <w:rPr>
          <w:lang w:val="pt-BR"/>
        </w:rPr>
        <w:t>(</w:t>
      </w:r>
      <w:r w:rsidRPr="00FB0931">
        <w:rPr>
          <w:u w:val="single"/>
          <w:lang w:val="pt-BR"/>
        </w:rPr>
        <w:t xml:space="preserve"> </w:t>
      </w:r>
      <w:proofErr w:type="gramEnd"/>
      <w:r w:rsidRPr="00FB0931">
        <w:rPr>
          <w:u w:val="single"/>
          <w:lang w:val="pt-BR"/>
        </w:rPr>
        <w:tab/>
      </w:r>
      <w:r w:rsidRPr="00FB0931">
        <w:rPr>
          <w:lang w:val="pt-BR"/>
        </w:rPr>
        <w:t>)</w:t>
      </w:r>
      <w:r w:rsidRPr="00FB0931">
        <w:rPr>
          <w:u w:val="single"/>
          <w:lang w:val="pt-BR"/>
        </w:rPr>
        <w:t xml:space="preserve"> </w:t>
      </w:r>
      <w:r w:rsidRPr="00FB0931">
        <w:rPr>
          <w:u w:val="single"/>
          <w:lang w:val="pt-BR"/>
        </w:rPr>
        <w:tab/>
      </w:r>
      <w:r w:rsidRPr="00FB0931">
        <w:rPr>
          <w:spacing w:val="-4"/>
          <w:lang w:val="pt-BR"/>
        </w:rPr>
        <w:t>-</w:t>
      </w:r>
      <w:r w:rsidRPr="00FB0931">
        <w:rPr>
          <w:spacing w:val="-4"/>
          <w:u w:val="single"/>
          <w:lang w:val="pt-BR"/>
        </w:rPr>
        <w:tab/>
      </w:r>
      <w:r w:rsidRPr="00FB0931">
        <w:rPr>
          <w:spacing w:val="-4"/>
          <w:u w:val="single"/>
          <w:lang w:val="pt-BR"/>
        </w:rPr>
        <w:tab/>
      </w:r>
      <w:r w:rsidRPr="00FB0931">
        <w:rPr>
          <w:lang w:val="pt-BR"/>
        </w:rPr>
        <w:t xml:space="preserve"> Endereço</w:t>
      </w:r>
      <w:r w:rsidRPr="00FB0931">
        <w:rPr>
          <w:spacing w:val="-4"/>
          <w:lang w:val="pt-BR"/>
        </w:rPr>
        <w:t xml:space="preserve"> </w:t>
      </w:r>
      <w:r w:rsidRPr="00FB0931">
        <w:rPr>
          <w:lang w:val="pt-BR"/>
        </w:rPr>
        <w:t>residencial:</w:t>
      </w:r>
      <w:r w:rsidRPr="00FB0931">
        <w:rPr>
          <w:spacing w:val="-2"/>
          <w:lang w:val="pt-BR"/>
        </w:rPr>
        <w:t xml:space="preserve"> </w:t>
      </w:r>
      <w:r w:rsidRPr="00FB0931">
        <w:rPr>
          <w:u w:val="single"/>
          <w:lang w:val="pt-BR"/>
        </w:rPr>
        <w:t xml:space="preserve"> </w:t>
      </w:r>
      <w:r w:rsidRPr="00FB0931">
        <w:rPr>
          <w:u w:val="single"/>
          <w:lang w:val="pt-BR"/>
        </w:rPr>
        <w:tab/>
      </w:r>
      <w:r w:rsidRPr="00FB0931">
        <w:rPr>
          <w:u w:val="single"/>
          <w:lang w:val="pt-BR"/>
        </w:rPr>
        <w:tab/>
      </w:r>
      <w:r w:rsidRPr="00FB0931">
        <w:rPr>
          <w:u w:val="single"/>
          <w:lang w:val="pt-BR"/>
        </w:rPr>
        <w:tab/>
      </w:r>
      <w:r w:rsidRPr="00FB0931">
        <w:rPr>
          <w:u w:val="single"/>
          <w:lang w:val="pt-BR"/>
        </w:rPr>
        <w:tab/>
      </w:r>
      <w:r w:rsidRPr="00FB0931">
        <w:rPr>
          <w:u w:val="single"/>
          <w:lang w:val="pt-BR"/>
        </w:rPr>
        <w:tab/>
      </w:r>
    </w:p>
    <w:p w:rsidR="00E24888" w:rsidRPr="00FB0931" w:rsidRDefault="00E24888">
      <w:pPr>
        <w:pStyle w:val="Corpodetexto"/>
        <w:spacing w:before="6"/>
        <w:ind w:left="0"/>
        <w:rPr>
          <w:sz w:val="17"/>
          <w:lang w:val="pt-BR"/>
        </w:rPr>
      </w:pPr>
      <w:r w:rsidRPr="00FB0931">
        <w:rPr>
          <w:lang w:val="pt-BR"/>
        </w:rPr>
        <w:pict>
          <v:line id="_x0000_s2053" style="position:absolute;z-index:-251659776;mso-wrap-distance-left:0;mso-wrap-distance-right:0;mso-position-horizontal-relative:page" from="85.1pt,12.3pt" to="453.5pt,12.3pt" strokeweight=".15569mm">
            <w10:wrap type="topAndBottom" anchorx="page"/>
          </v:line>
        </w:pict>
      </w:r>
    </w:p>
    <w:p w:rsidR="00E24888" w:rsidRPr="00FB0931" w:rsidRDefault="00FB0931">
      <w:pPr>
        <w:tabs>
          <w:tab w:val="left" w:pos="3393"/>
          <w:tab w:val="left" w:pos="4507"/>
          <w:tab w:val="left" w:pos="7939"/>
          <w:tab w:val="left" w:pos="8119"/>
        </w:tabs>
        <w:spacing w:before="96" w:line="360" w:lineRule="auto"/>
        <w:ind w:left="401" w:right="842"/>
        <w:rPr>
          <w:lang w:val="pt-BR"/>
        </w:rPr>
      </w:pPr>
      <w:r w:rsidRPr="00FB0931">
        <w:rPr>
          <w:lang w:val="pt-BR"/>
        </w:rPr>
        <w:t>Cidade:</w:t>
      </w:r>
      <w:r w:rsidRPr="00FB0931">
        <w:rPr>
          <w:u w:val="single"/>
          <w:lang w:val="pt-BR"/>
        </w:rPr>
        <w:t xml:space="preserve"> </w:t>
      </w:r>
      <w:r w:rsidRPr="00FB0931">
        <w:rPr>
          <w:u w:val="single"/>
          <w:lang w:val="pt-BR"/>
        </w:rPr>
        <w:tab/>
      </w:r>
      <w:r w:rsidRPr="00FB0931">
        <w:rPr>
          <w:lang w:val="pt-BR"/>
        </w:rPr>
        <w:t>UF:</w:t>
      </w:r>
      <w:r w:rsidRPr="00FB0931">
        <w:rPr>
          <w:u w:val="single"/>
          <w:lang w:val="pt-BR"/>
        </w:rPr>
        <w:t xml:space="preserve"> </w:t>
      </w:r>
      <w:r w:rsidRPr="00FB0931">
        <w:rPr>
          <w:u w:val="single"/>
          <w:lang w:val="pt-BR"/>
        </w:rPr>
        <w:tab/>
      </w:r>
      <w:r w:rsidRPr="00FB0931">
        <w:rPr>
          <w:lang w:val="pt-BR"/>
        </w:rPr>
        <w:t>CEP:</w:t>
      </w:r>
      <w:r w:rsidRPr="00FB0931">
        <w:rPr>
          <w:u w:val="single"/>
          <w:lang w:val="pt-BR"/>
        </w:rPr>
        <w:tab/>
      </w:r>
      <w:r w:rsidRPr="00FB0931">
        <w:rPr>
          <w:lang w:val="pt-BR"/>
        </w:rPr>
        <w:t xml:space="preserve"> Correio</w:t>
      </w:r>
      <w:r w:rsidRPr="00FB0931">
        <w:rPr>
          <w:spacing w:val="-1"/>
          <w:lang w:val="pt-BR"/>
        </w:rPr>
        <w:t xml:space="preserve"> </w:t>
      </w:r>
      <w:r w:rsidRPr="00FB0931">
        <w:rPr>
          <w:lang w:val="pt-BR"/>
        </w:rPr>
        <w:t>eletrônico:</w:t>
      </w:r>
      <w:r w:rsidRPr="00FB0931">
        <w:rPr>
          <w:u w:val="single"/>
          <w:lang w:val="pt-BR"/>
        </w:rPr>
        <w:t xml:space="preserve"> </w:t>
      </w:r>
      <w:r w:rsidRPr="00FB0931">
        <w:rPr>
          <w:u w:val="single"/>
          <w:lang w:val="pt-BR"/>
        </w:rPr>
        <w:tab/>
      </w:r>
      <w:r w:rsidRPr="00FB0931">
        <w:rPr>
          <w:u w:val="single"/>
          <w:lang w:val="pt-BR"/>
        </w:rPr>
        <w:tab/>
      </w:r>
      <w:r w:rsidRPr="00FB0931">
        <w:rPr>
          <w:u w:val="single"/>
          <w:lang w:val="pt-BR"/>
        </w:rPr>
        <w:tab/>
      </w:r>
      <w:r w:rsidRPr="00FB0931">
        <w:rPr>
          <w:u w:val="single"/>
          <w:lang w:val="pt-BR"/>
        </w:rPr>
        <w:tab/>
      </w:r>
      <w:r w:rsidRPr="00FB0931">
        <w:rPr>
          <w:spacing w:val="-17"/>
          <w:lang w:val="pt-BR"/>
        </w:rPr>
        <w:t>,</w:t>
      </w:r>
    </w:p>
    <w:p w:rsidR="00E24888" w:rsidRPr="00FB0931" w:rsidRDefault="00E24888">
      <w:pPr>
        <w:pStyle w:val="Corpodetexto"/>
        <w:spacing w:before="11"/>
        <w:ind w:left="0"/>
        <w:rPr>
          <w:sz w:val="32"/>
          <w:lang w:val="pt-BR"/>
        </w:rPr>
      </w:pPr>
    </w:p>
    <w:p w:rsidR="00E24888" w:rsidRPr="00FB0931" w:rsidRDefault="00FB0931">
      <w:pPr>
        <w:tabs>
          <w:tab w:val="left" w:pos="8016"/>
        </w:tabs>
        <w:ind w:left="401"/>
        <w:rPr>
          <w:lang w:val="pt-BR"/>
        </w:rPr>
      </w:pPr>
      <w:r w:rsidRPr="00FB0931">
        <w:rPr>
          <w:lang w:val="pt-BR"/>
        </w:rPr>
        <w:t>OUTORGADO:</w:t>
      </w:r>
      <w:r w:rsidRPr="00FB0931">
        <w:rPr>
          <w:u w:val="single"/>
          <w:lang w:val="pt-BR"/>
        </w:rPr>
        <w:t xml:space="preserve"> </w:t>
      </w:r>
      <w:r w:rsidRPr="00FB0931">
        <w:rPr>
          <w:u w:val="single"/>
          <w:lang w:val="pt-BR"/>
        </w:rPr>
        <w:tab/>
      </w:r>
      <w:r w:rsidRPr="00FB0931">
        <w:rPr>
          <w:lang w:val="pt-BR"/>
        </w:rPr>
        <w:t>,</w:t>
      </w:r>
    </w:p>
    <w:p w:rsidR="00E24888" w:rsidRPr="00FB0931" w:rsidRDefault="00FB0931">
      <w:pPr>
        <w:spacing w:before="126"/>
        <w:ind w:left="3898"/>
        <w:rPr>
          <w:lang w:val="pt-BR"/>
        </w:rPr>
      </w:pPr>
      <w:r w:rsidRPr="00FB0931">
        <w:rPr>
          <w:lang w:val="pt-BR"/>
        </w:rPr>
        <w:t>(nome completo)</w:t>
      </w:r>
    </w:p>
    <w:p w:rsidR="00E24888" w:rsidRPr="00FB0931" w:rsidRDefault="00FB0931">
      <w:pPr>
        <w:tabs>
          <w:tab w:val="left" w:pos="3173"/>
          <w:tab w:val="left" w:pos="4126"/>
          <w:tab w:val="left" w:pos="5580"/>
          <w:tab w:val="left" w:pos="6864"/>
          <w:tab w:val="left" w:pos="7905"/>
          <w:tab w:val="left" w:pos="8088"/>
        </w:tabs>
        <w:spacing w:before="126" w:line="360" w:lineRule="auto"/>
        <w:ind w:left="401" w:right="929"/>
        <w:rPr>
          <w:lang w:val="pt-BR"/>
        </w:rPr>
      </w:pPr>
      <w:r w:rsidRPr="00FB0931">
        <w:rPr>
          <w:lang w:val="pt-BR"/>
        </w:rPr>
        <w:t>CPF</w:t>
      </w:r>
      <w:r w:rsidRPr="00FB0931">
        <w:rPr>
          <w:spacing w:val="-2"/>
          <w:lang w:val="pt-BR"/>
        </w:rPr>
        <w:t xml:space="preserve"> </w:t>
      </w:r>
      <w:r w:rsidRPr="00FB0931">
        <w:rPr>
          <w:lang w:val="pt-BR"/>
        </w:rPr>
        <w:t>nº</w:t>
      </w:r>
      <w:r w:rsidRPr="00FB0931">
        <w:rPr>
          <w:u w:val="single"/>
          <w:lang w:val="pt-BR"/>
        </w:rPr>
        <w:t xml:space="preserve"> </w:t>
      </w:r>
      <w:r w:rsidRPr="00FB0931">
        <w:rPr>
          <w:u w:val="single"/>
          <w:lang w:val="pt-BR"/>
        </w:rPr>
        <w:tab/>
      </w:r>
      <w:r w:rsidRPr="00FB0931">
        <w:rPr>
          <w:spacing w:val="-4"/>
          <w:lang w:val="pt-BR"/>
        </w:rPr>
        <w:t>-</w:t>
      </w:r>
      <w:r w:rsidRPr="00FB0931">
        <w:rPr>
          <w:spacing w:val="-4"/>
          <w:u w:val="single"/>
          <w:lang w:val="pt-BR"/>
        </w:rPr>
        <w:t xml:space="preserve"> </w:t>
      </w:r>
      <w:r w:rsidRPr="00FB0931">
        <w:rPr>
          <w:spacing w:val="-4"/>
          <w:u w:val="single"/>
          <w:lang w:val="pt-BR"/>
        </w:rPr>
        <w:tab/>
      </w:r>
      <w:r w:rsidRPr="00FB0931">
        <w:rPr>
          <w:lang w:val="pt-BR"/>
        </w:rPr>
        <w:t xml:space="preserve">, </w:t>
      </w:r>
      <w:proofErr w:type="gramStart"/>
      <w:r w:rsidRPr="00FB0931">
        <w:rPr>
          <w:lang w:val="pt-BR"/>
        </w:rPr>
        <w:t>Fone:</w:t>
      </w:r>
      <w:proofErr w:type="gramEnd"/>
      <w:r w:rsidRPr="00FB0931">
        <w:rPr>
          <w:lang w:val="pt-BR"/>
        </w:rPr>
        <w:t>(</w:t>
      </w:r>
      <w:r w:rsidRPr="00FB0931">
        <w:rPr>
          <w:u w:val="single"/>
          <w:lang w:val="pt-BR"/>
        </w:rPr>
        <w:t xml:space="preserve"> </w:t>
      </w:r>
      <w:r w:rsidRPr="00FB0931">
        <w:rPr>
          <w:u w:val="single"/>
          <w:lang w:val="pt-BR"/>
        </w:rPr>
        <w:tab/>
      </w:r>
      <w:r w:rsidRPr="00FB0931">
        <w:rPr>
          <w:lang w:val="pt-BR"/>
        </w:rPr>
        <w:t>)</w:t>
      </w:r>
      <w:r w:rsidRPr="00FB0931">
        <w:rPr>
          <w:u w:val="single"/>
          <w:lang w:val="pt-BR"/>
        </w:rPr>
        <w:t xml:space="preserve"> </w:t>
      </w:r>
      <w:r w:rsidRPr="00FB0931">
        <w:rPr>
          <w:u w:val="single"/>
          <w:lang w:val="pt-BR"/>
        </w:rPr>
        <w:tab/>
      </w:r>
      <w:r w:rsidRPr="00FB0931">
        <w:rPr>
          <w:spacing w:val="-4"/>
          <w:lang w:val="pt-BR"/>
        </w:rPr>
        <w:t>-</w:t>
      </w:r>
      <w:r w:rsidRPr="00FB0931">
        <w:rPr>
          <w:spacing w:val="-4"/>
          <w:u w:val="single"/>
          <w:lang w:val="pt-BR"/>
        </w:rPr>
        <w:tab/>
      </w:r>
      <w:r w:rsidRPr="00FB0931">
        <w:rPr>
          <w:spacing w:val="-4"/>
          <w:u w:val="single"/>
          <w:lang w:val="pt-BR"/>
        </w:rPr>
        <w:tab/>
      </w:r>
      <w:r w:rsidRPr="00FB0931">
        <w:rPr>
          <w:lang w:val="pt-BR"/>
        </w:rPr>
        <w:t xml:space="preserve"> Endereço</w:t>
      </w:r>
      <w:r w:rsidRPr="00FB0931">
        <w:rPr>
          <w:spacing w:val="-4"/>
          <w:lang w:val="pt-BR"/>
        </w:rPr>
        <w:t xml:space="preserve"> </w:t>
      </w:r>
      <w:r w:rsidRPr="00FB0931">
        <w:rPr>
          <w:lang w:val="pt-BR"/>
        </w:rPr>
        <w:t>residencial:</w:t>
      </w:r>
      <w:r w:rsidRPr="00FB0931">
        <w:rPr>
          <w:spacing w:val="-2"/>
          <w:lang w:val="pt-BR"/>
        </w:rPr>
        <w:t xml:space="preserve"> </w:t>
      </w:r>
      <w:r w:rsidRPr="00FB0931">
        <w:rPr>
          <w:u w:val="single"/>
          <w:lang w:val="pt-BR"/>
        </w:rPr>
        <w:t xml:space="preserve"> </w:t>
      </w:r>
      <w:r w:rsidRPr="00FB0931">
        <w:rPr>
          <w:u w:val="single"/>
          <w:lang w:val="pt-BR"/>
        </w:rPr>
        <w:tab/>
      </w:r>
      <w:r w:rsidRPr="00FB0931">
        <w:rPr>
          <w:u w:val="single"/>
          <w:lang w:val="pt-BR"/>
        </w:rPr>
        <w:tab/>
      </w:r>
      <w:r w:rsidRPr="00FB0931">
        <w:rPr>
          <w:u w:val="single"/>
          <w:lang w:val="pt-BR"/>
        </w:rPr>
        <w:tab/>
      </w:r>
      <w:r w:rsidRPr="00FB0931">
        <w:rPr>
          <w:u w:val="single"/>
          <w:lang w:val="pt-BR"/>
        </w:rPr>
        <w:tab/>
      </w:r>
      <w:r w:rsidRPr="00FB0931">
        <w:rPr>
          <w:u w:val="single"/>
          <w:lang w:val="pt-BR"/>
        </w:rPr>
        <w:tab/>
      </w:r>
    </w:p>
    <w:p w:rsidR="00E24888" w:rsidRPr="00FB0931" w:rsidRDefault="00E24888">
      <w:pPr>
        <w:pStyle w:val="Corpodetexto"/>
        <w:ind w:left="0"/>
        <w:rPr>
          <w:sz w:val="18"/>
          <w:lang w:val="pt-BR"/>
        </w:rPr>
      </w:pPr>
      <w:r w:rsidRPr="00FB0931">
        <w:rPr>
          <w:lang w:val="pt-BR"/>
        </w:rPr>
        <w:pict>
          <v:line id="_x0000_s2052" style="position:absolute;z-index:-251658752;mso-wrap-distance-left:0;mso-wrap-distance-right:0;mso-position-horizontal-relative:page" from="85.1pt,12.55pt" to="453.5pt,12.55pt" strokeweight=".15569mm">
            <w10:wrap type="topAndBottom" anchorx="page"/>
          </v:line>
        </w:pict>
      </w:r>
    </w:p>
    <w:p w:rsidR="00E24888" w:rsidRPr="00FB0931" w:rsidRDefault="00FB0931">
      <w:pPr>
        <w:tabs>
          <w:tab w:val="left" w:pos="3393"/>
          <w:tab w:val="left" w:pos="4507"/>
          <w:tab w:val="left" w:pos="7939"/>
          <w:tab w:val="left" w:pos="8119"/>
        </w:tabs>
        <w:spacing w:before="96" w:line="360" w:lineRule="auto"/>
        <w:ind w:left="401" w:right="842"/>
        <w:rPr>
          <w:lang w:val="pt-BR"/>
        </w:rPr>
      </w:pPr>
      <w:r w:rsidRPr="00FB0931">
        <w:rPr>
          <w:lang w:val="pt-BR"/>
        </w:rPr>
        <w:t>Cidade:</w:t>
      </w:r>
      <w:r w:rsidRPr="00FB0931">
        <w:rPr>
          <w:u w:val="single"/>
          <w:lang w:val="pt-BR"/>
        </w:rPr>
        <w:t xml:space="preserve"> </w:t>
      </w:r>
      <w:r w:rsidRPr="00FB0931">
        <w:rPr>
          <w:u w:val="single"/>
          <w:lang w:val="pt-BR"/>
        </w:rPr>
        <w:tab/>
      </w:r>
      <w:r w:rsidRPr="00FB0931">
        <w:rPr>
          <w:lang w:val="pt-BR"/>
        </w:rPr>
        <w:t>UF:</w:t>
      </w:r>
      <w:r w:rsidRPr="00FB0931">
        <w:rPr>
          <w:u w:val="single"/>
          <w:lang w:val="pt-BR"/>
        </w:rPr>
        <w:t xml:space="preserve"> </w:t>
      </w:r>
      <w:r w:rsidRPr="00FB0931">
        <w:rPr>
          <w:u w:val="single"/>
          <w:lang w:val="pt-BR"/>
        </w:rPr>
        <w:tab/>
      </w:r>
      <w:r w:rsidRPr="00FB0931">
        <w:rPr>
          <w:lang w:val="pt-BR"/>
        </w:rPr>
        <w:t>CEP:</w:t>
      </w:r>
      <w:r w:rsidRPr="00FB0931">
        <w:rPr>
          <w:u w:val="single"/>
          <w:lang w:val="pt-BR"/>
        </w:rPr>
        <w:tab/>
      </w:r>
      <w:r w:rsidRPr="00FB0931">
        <w:rPr>
          <w:lang w:val="pt-BR"/>
        </w:rPr>
        <w:t xml:space="preserve"> Correio</w:t>
      </w:r>
      <w:r w:rsidRPr="00FB0931">
        <w:rPr>
          <w:spacing w:val="-1"/>
          <w:lang w:val="pt-BR"/>
        </w:rPr>
        <w:t xml:space="preserve"> </w:t>
      </w:r>
      <w:r w:rsidRPr="00FB0931">
        <w:rPr>
          <w:lang w:val="pt-BR"/>
        </w:rPr>
        <w:t>eletrônico:</w:t>
      </w:r>
      <w:r w:rsidRPr="00FB0931">
        <w:rPr>
          <w:u w:val="single"/>
          <w:lang w:val="pt-BR"/>
        </w:rPr>
        <w:t xml:space="preserve"> </w:t>
      </w:r>
      <w:r w:rsidRPr="00FB0931">
        <w:rPr>
          <w:u w:val="single"/>
          <w:lang w:val="pt-BR"/>
        </w:rPr>
        <w:tab/>
      </w:r>
      <w:r w:rsidRPr="00FB0931">
        <w:rPr>
          <w:u w:val="single"/>
          <w:lang w:val="pt-BR"/>
        </w:rPr>
        <w:tab/>
      </w:r>
      <w:r w:rsidRPr="00FB0931">
        <w:rPr>
          <w:u w:val="single"/>
          <w:lang w:val="pt-BR"/>
        </w:rPr>
        <w:tab/>
      </w:r>
      <w:r w:rsidRPr="00FB0931">
        <w:rPr>
          <w:u w:val="single"/>
          <w:lang w:val="pt-BR"/>
        </w:rPr>
        <w:tab/>
      </w:r>
      <w:r w:rsidRPr="00FB0931">
        <w:rPr>
          <w:spacing w:val="-17"/>
          <w:lang w:val="pt-BR"/>
        </w:rPr>
        <w:t>,</w:t>
      </w:r>
    </w:p>
    <w:p w:rsidR="00E24888" w:rsidRPr="00FB0931" w:rsidRDefault="00E24888">
      <w:pPr>
        <w:pStyle w:val="Corpodetexto"/>
        <w:spacing w:before="11"/>
        <w:ind w:left="0"/>
        <w:rPr>
          <w:sz w:val="32"/>
          <w:lang w:val="pt-BR"/>
        </w:rPr>
      </w:pPr>
    </w:p>
    <w:p w:rsidR="00E24888" w:rsidRPr="00FB0931" w:rsidRDefault="00FB0931">
      <w:pPr>
        <w:spacing w:line="360" w:lineRule="auto"/>
        <w:ind w:left="401" w:right="107"/>
        <w:jc w:val="both"/>
        <w:rPr>
          <w:lang w:val="pt-BR"/>
        </w:rPr>
      </w:pPr>
      <w:r w:rsidRPr="00FB0931">
        <w:rPr>
          <w:lang w:val="pt-BR"/>
        </w:rPr>
        <w:t xml:space="preserve">Declaramos pela presente procuração que </w:t>
      </w:r>
      <w:proofErr w:type="gramStart"/>
      <w:r w:rsidRPr="00FB0931">
        <w:rPr>
          <w:lang w:val="pt-BR"/>
        </w:rPr>
        <w:t>o(</w:t>
      </w:r>
      <w:proofErr w:type="gramEnd"/>
      <w:r w:rsidRPr="00FB0931">
        <w:rPr>
          <w:lang w:val="pt-BR"/>
        </w:rPr>
        <w:t>a) acima OUTORGANTE estabelece o(a) acima OUTORGADO(A) como seu(sua) legítimo(a) PROCURADOR(A), que será responsável por tomar as providências e decisões que se fizerem necessárias relacionadas à bolsa durante todo</w:t>
      </w:r>
      <w:r w:rsidRPr="00FB0931">
        <w:rPr>
          <w:lang w:val="pt-BR"/>
        </w:rPr>
        <w:t xml:space="preserve"> o período de estudos do(a) OUTORGANTE no exterior e, ainda, no caso de o(a) OUTORGANTE falecer ou tornar-se incapaz durante o período de permanência no exterior. Nas situações em</w:t>
      </w:r>
      <w:proofErr w:type="gramStart"/>
      <w:r w:rsidRPr="00FB0931">
        <w:rPr>
          <w:lang w:val="pt-BR"/>
        </w:rPr>
        <w:t xml:space="preserve">  </w:t>
      </w:r>
      <w:proofErr w:type="gramEnd"/>
      <w:r w:rsidRPr="00FB0931">
        <w:rPr>
          <w:lang w:val="pt-BR"/>
        </w:rPr>
        <w:t>que o (a) OUTORGANTE não puder manifestar sua vontade, caberá ao(à) OUTORGA</w:t>
      </w:r>
      <w:r w:rsidRPr="00FB0931">
        <w:rPr>
          <w:lang w:val="pt-BR"/>
        </w:rPr>
        <w:t>DO(A) tomar as providências necessárias, inclusive quanto aos recursos da bolsa pagos ao(à) OUTORGADO que eventualmente deverão ser ressarcidos à</w:t>
      </w:r>
      <w:r w:rsidRPr="00FB0931">
        <w:rPr>
          <w:spacing w:val="-7"/>
          <w:lang w:val="pt-BR"/>
        </w:rPr>
        <w:t xml:space="preserve"> </w:t>
      </w:r>
      <w:r w:rsidRPr="00FB0931">
        <w:rPr>
          <w:lang w:val="pt-BR"/>
        </w:rPr>
        <w:t>CAPES.</w:t>
      </w:r>
    </w:p>
    <w:p w:rsidR="00E24888" w:rsidRPr="00FB0931" w:rsidRDefault="00E24888">
      <w:pPr>
        <w:pStyle w:val="Corpodetexto"/>
        <w:ind w:left="0"/>
        <w:rPr>
          <w:sz w:val="20"/>
          <w:lang w:val="pt-BR"/>
        </w:rPr>
      </w:pPr>
    </w:p>
    <w:p w:rsidR="00E24888" w:rsidRPr="00FB0931" w:rsidRDefault="00E24888">
      <w:pPr>
        <w:pStyle w:val="Corpodetexto"/>
        <w:ind w:left="0"/>
        <w:rPr>
          <w:sz w:val="20"/>
          <w:lang w:val="pt-BR"/>
        </w:rPr>
      </w:pPr>
    </w:p>
    <w:p w:rsidR="00E24888" w:rsidRPr="00FB0931" w:rsidRDefault="00E24888">
      <w:pPr>
        <w:pStyle w:val="Corpodetexto"/>
        <w:spacing w:before="9"/>
        <w:ind w:left="0"/>
        <w:rPr>
          <w:sz w:val="10"/>
          <w:lang w:val="pt-BR"/>
        </w:rPr>
      </w:pPr>
      <w:r w:rsidRPr="00FB0931">
        <w:rPr>
          <w:lang w:val="pt-BR"/>
        </w:rPr>
        <w:pict>
          <v:line id="_x0000_s2051" style="position:absolute;z-index:-251657728;mso-wrap-distance-left:0;mso-wrap-distance-right:0;mso-position-horizontal-relative:page" from="176.4pt,8.4pt" to="413.05pt,8.4pt" strokeweight=".15569mm">
            <w10:wrap type="topAndBottom" anchorx="page"/>
          </v:line>
        </w:pict>
      </w:r>
    </w:p>
    <w:p w:rsidR="00E24888" w:rsidRPr="00FB0931" w:rsidRDefault="00FB0931">
      <w:pPr>
        <w:spacing w:before="96"/>
        <w:ind w:left="2777"/>
        <w:rPr>
          <w:lang w:val="pt-BR"/>
        </w:rPr>
      </w:pPr>
      <w:r w:rsidRPr="00FB0931">
        <w:rPr>
          <w:lang w:val="pt-BR"/>
        </w:rPr>
        <w:t xml:space="preserve">ASSINATURA </w:t>
      </w:r>
      <w:proofErr w:type="gramStart"/>
      <w:r w:rsidRPr="00FB0931">
        <w:rPr>
          <w:lang w:val="pt-BR"/>
        </w:rPr>
        <w:t>DO(</w:t>
      </w:r>
      <w:proofErr w:type="gramEnd"/>
      <w:r w:rsidRPr="00FB0931">
        <w:rPr>
          <w:lang w:val="pt-BR"/>
        </w:rPr>
        <w:t>A) OUTORGANTE</w:t>
      </w:r>
    </w:p>
    <w:p w:rsidR="00E24888" w:rsidRPr="00FB0931" w:rsidRDefault="00E24888">
      <w:pPr>
        <w:pStyle w:val="Corpodetexto"/>
        <w:ind w:left="0"/>
        <w:rPr>
          <w:sz w:val="20"/>
          <w:lang w:val="pt-BR"/>
        </w:rPr>
      </w:pPr>
    </w:p>
    <w:p w:rsidR="00E24888" w:rsidRPr="00FB0931" w:rsidRDefault="00E24888">
      <w:pPr>
        <w:pStyle w:val="Corpodetexto"/>
        <w:ind w:left="0"/>
        <w:rPr>
          <w:sz w:val="20"/>
          <w:lang w:val="pt-BR"/>
        </w:rPr>
      </w:pPr>
    </w:p>
    <w:p w:rsidR="00E24888" w:rsidRPr="00FB0931" w:rsidRDefault="00E24888">
      <w:pPr>
        <w:pStyle w:val="Corpodetexto"/>
        <w:spacing w:before="9"/>
        <w:ind w:left="0"/>
        <w:rPr>
          <w:sz w:val="21"/>
          <w:lang w:val="pt-BR"/>
        </w:rPr>
      </w:pPr>
      <w:r w:rsidRPr="00FB0931">
        <w:rPr>
          <w:lang w:val="pt-BR"/>
        </w:rPr>
        <w:pict>
          <v:line id="_x0000_s2050" style="position:absolute;z-index:-251656704;mso-wrap-distance-left:0;mso-wrap-distance-right:0;mso-position-horizontal-relative:page" from="177.85pt,14.75pt" to="414.35pt,14.75pt" strokeweight=".15569mm">
            <w10:wrap type="topAndBottom" anchorx="page"/>
          </v:line>
        </w:pict>
      </w:r>
    </w:p>
    <w:p w:rsidR="00E24888" w:rsidRPr="00FB0931" w:rsidRDefault="00FB0931">
      <w:pPr>
        <w:spacing w:before="96"/>
        <w:ind w:left="603" w:right="437"/>
        <w:jc w:val="center"/>
        <w:rPr>
          <w:lang w:val="pt-BR"/>
        </w:rPr>
      </w:pPr>
      <w:r w:rsidRPr="00FB0931">
        <w:rPr>
          <w:lang w:val="pt-BR"/>
        </w:rPr>
        <w:t xml:space="preserve">ASSINATURA </w:t>
      </w:r>
      <w:proofErr w:type="gramStart"/>
      <w:r w:rsidRPr="00FB0931">
        <w:rPr>
          <w:lang w:val="pt-BR"/>
        </w:rPr>
        <w:t>DO(</w:t>
      </w:r>
      <w:proofErr w:type="gramEnd"/>
      <w:r w:rsidRPr="00FB0931">
        <w:rPr>
          <w:lang w:val="pt-BR"/>
        </w:rPr>
        <w:t>A) OUTORGADO(A)</w:t>
      </w:r>
    </w:p>
    <w:p w:rsidR="00E24888" w:rsidRPr="00FB0931" w:rsidRDefault="00E24888">
      <w:pPr>
        <w:pStyle w:val="Corpodetexto"/>
        <w:ind w:left="0"/>
        <w:rPr>
          <w:lang w:val="pt-BR"/>
        </w:rPr>
      </w:pPr>
    </w:p>
    <w:p w:rsidR="00E24888" w:rsidRPr="00FB0931" w:rsidRDefault="00E24888">
      <w:pPr>
        <w:pStyle w:val="Corpodetexto"/>
        <w:spacing w:before="2"/>
        <w:ind w:left="0"/>
        <w:rPr>
          <w:sz w:val="20"/>
          <w:lang w:val="pt-BR"/>
        </w:rPr>
      </w:pPr>
    </w:p>
    <w:p w:rsidR="00E24888" w:rsidRPr="00FB0931" w:rsidRDefault="00FB0931">
      <w:pPr>
        <w:ind w:left="602" w:right="437"/>
        <w:jc w:val="center"/>
        <w:rPr>
          <w:lang w:val="pt-BR"/>
        </w:rPr>
      </w:pPr>
      <w:r w:rsidRPr="00FB0931">
        <w:rPr>
          <w:lang w:val="pt-BR"/>
        </w:rPr>
        <w:t>Este documento deve ser registrado e ter firma reconhecida em Cartório no Brasil.</w:t>
      </w:r>
    </w:p>
    <w:p w:rsidR="00E24888" w:rsidRPr="00FB0931" w:rsidRDefault="00E24888" w:rsidP="00FB0931">
      <w:pPr>
        <w:rPr>
          <w:lang w:val="pt-BR"/>
        </w:rPr>
        <w:sectPr w:rsidR="00E24888" w:rsidRPr="00FB0931">
          <w:pgSz w:w="11900" w:h="16840"/>
          <w:pgMar w:top="1340" w:right="1580" w:bottom="1960" w:left="1300" w:header="0" w:footer="1692" w:gutter="0"/>
          <w:cols w:space="720"/>
        </w:sectPr>
      </w:pPr>
    </w:p>
    <w:p w:rsidR="00E24888" w:rsidRPr="00FB0931" w:rsidRDefault="00E24888">
      <w:pPr>
        <w:pStyle w:val="Corpodetexto"/>
        <w:spacing w:before="4"/>
        <w:ind w:left="0"/>
        <w:rPr>
          <w:sz w:val="17"/>
          <w:lang w:val="pt-BR"/>
        </w:rPr>
      </w:pPr>
    </w:p>
    <w:sectPr w:rsidR="00E24888" w:rsidRPr="00FB0931" w:rsidSect="00E24888">
      <w:pgSz w:w="11900" w:h="16840"/>
      <w:pgMar w:top="1600" w:right="1580" w:bottom="1880" w:left="1300" w:header="0" w:footer="16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88" w:rsidRDefault="00E24888" w:rsidP="00E24888">
      <w:r>
        <w:separator/>
      </w:r>
    </w:p>
  </w:endnote>
  <w:endnote w:type="continuationSeparator" w:id="0">
    <w:p w:rsidR="00E24888" w:rsidRDefault="00E24888" w:rsidP="00E24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88" w:rsidRDefault="00E24888">
    <w:pPr>
      <w:pStyle w:val="Corpodetexto"/>
      <w:spacing w:line="14" w:lineRule="auto"/>
      <w:ind w:left="0"/>
      <w:rPr>
        <w:sz w:val="19"/>
      </w:rPr>
    </w:pPr>
    <w:r w:rsidRPr="00E248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9.1pt;margin-top:742.4pt;width:18.4pt;height:15.3pt;z-index:-251658752;mso-position-horizontal-relative:page;mso-position-vertical-relative:page" filled="f" stroked="f">
          <v:textbox inset="0,0,0,0">
            <w:txbxContent>
              <w:p w:rsidR="00E24888" w:rsidRDefault="00E24888">
                <w:pPr>
                  <w:pStyle w:val="Corpodetexto"/>
                  <w:spacing w:before="10"/>
                  <w:ind w:left="40"/>
                </w:pPr>
                <w:r>
                  <w:fldChar w:fldCharType="begin"/>
                </w:r>
                <w:r w:rsidR="00FB0931">
                  <w:instrText xml:space="preserve"> PAGE </w:instrText>
                </w:r>
                <w:r>
                  <w:fldChar w:fldCharType="separate"/>
                </w:r>
                <w:r w:rsidR="00FB0931">
                  <w:rPr>
                    <w:noProof/>
                  </w:rPr>
                  <w:t>6</w:t>
                </w:r>
                <w:r>
                  <w:fldChar w:fldCharType="end"/>
                </w:r>
                <w:r w:rsidR="00FB0931">
                  <w:t>/6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88" w:rsidRDefault="00E24888" w:rsidP="00E24888">
      <w:r>
        <w:separator/>
      </w:r>
    </w:p>
  </w:footnote>
  <w:footnote w:type="continuationSeparator" w:id="0">
    <w:p w:rsidR="00E24888" w:rsidRDefault="00E24888" w:rsidP="00E24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24ECB"/>
    <w:multiLevelType w:val="hybridMultilevel"/>
    <w:tmpl w:val="F8A0D900"/>
    <w:lvl w:ilvl="0" w:tplc="59CC6DAC">
      <w:start w:val="1"/>
      <w:numFmt w:val="decimal"/>
      <w:lvlText w:val="%1."/>
      <w:lvlJc w:val="left"/>
      <w:pPr>
        <w:ind w:left="401" w:hanging="28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D52C90C">
      <w:start w:val="1"/>
      <w:numFmt w:val="upperRoman"/>
      <w:lvlText w:val="%2"/>
      <w:lvlJc w:val="left"/>
      <w:pPr>
        <w:ind w:left="1253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BE0D0F6">
      <w:numFmt w:val="bullet"/>
      <w:lvlText w:val="•"/>
      <w:lvlJc w:val="left"/>
      <w:pPr>
        <w:ind w:left="2122" w:hanging="708"/>
      </w:pPr>
      <w:rPr>
        <w:rFonts w:hint="default"/>
      </w:rPr>
    </w:lvl>
    <w:lvl w:ilvl="3" w:tplc="25103BB6">
      <w:numFmt w:val="bullet"/>
      <w:lvlText w:val="•"/>
      <w:lvlJc w:val="left"/>
      <w:pPr>
        <w:ind w:left="2984" w:hanging="708"/>
      </w:pPr>
      <w:rPr>
        <w:rFonts w:hint="default"/>
      </w:rPr>
    </w:lvl>
    <w:lvl w:ilvl="4" w:tplc="24BED4E8">
      <w:numFmt w:val="bullet"/>
      <w:lvlText w:val="•"/>
      <w:lvlJc w:val="left"/>
      <w:pPr>
        <w:ind w:left="3846" w:hanging="708"/>
      </w:pPr>
      <w:rPr>
        <w:rFonts w:hint="default"/>
      </w:rPr>
    </w:lvl>
    <w:lvl w:ilvl="5" w:tplc="6E541754">
      <w:numFmt w:val="bullet"/>
      <w:lvlText w:val="•"/>
      <w:lvlJc w:val="left"/>
      <w:pPr>
        <w:ind w:left="4708" w:hanging="708"/>
      </w:pPr>
      <w:rPr>
        <w:rFonts w:hint="default"/>
      </w:rPr>
    </w:lvl>
    <w:lvl w:ilvl="6" w:tplc="47DC4936">
      <w:numFmt w:val="bullet"/>
      <w:lvlText w:val="•"/>
      <w:lvlJc w:val="left"/>
      <w:pPr>
        <w:ind w:left="5571" w:hanging="708"/>
      </w:pPr>
      <w:rPr>
        <w:rFonts w:hint="default"/>
      </w:rPr>
    </w:lvl>
    <w:lvl w:ilvl="7" w:tplc="15F2369A">
      <w:numFmt w:val="bullet"/>
      <w:lvlText w:val="•"/>
      <w:lvlJc w:val="left"/>
      <w:pPr>
        <w:ind w:left="6433" w:hanging="708"/>
      </w:pPr>
      <w:rPr>
        <w:rFonts w:hint="default"/>
      </w:rPr>
    </w:lvl>
    <w:lvl w:ilvl="8" w:tplc="259E705E">
      <w:numFmt w:val="bullet"/>
      <w:lvlText w:val="•"/>
      <w:lvlJc w:val="left"/>
      <w:pPr>
        <w:ind w:left="7295" w:hanging="708"/>
      </w:pPr>
      <w:rPr>
        <w:rFonts w:hint="default"/>
      </w:rPr>
    </w:lvl>
  </w:abstractNum>
  <w:abstractNum w:abstractNumId="1">
    <w:nsid w:val="78680CBE"/>
    <w:multiLevelType w:val="hybridMultilevel"/>
    <w:tmpl w:val="1CF2F7DA"/>
    <w:lvl w:ilvl="0" w:tplc="28665692">
      <w:start w:val="1"/>
      <w:numFmt w:val="lowerLetter"/>
      <w:lvlText w:val="%1)"/>
      <w:lvlJc w:val="left"/>
      <w:pPr>
        <w:ind w:left="1073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5E4A2C6">
      <w:numFmt w:val="bullet"/>
      <w:lvlText w:val="•"/>
      <w:lvlJc w:val="left"/>
      <w:pPr>
        <w:ind w:left="1874" w:hanging="245"/>
      </w:pPr>
      <w:rPr>
        <w:rFonts w:hint="default"/>
      </w:rPr>
    </w:lvl>
    <w:lvl w:ilvl="2" w:tplc="31866DB8">
      <w:numFmt w:val="bullet"/>
      <w:lvlText w:val="•"/>
      <w:lvlJc w:val="left"/>
      <w:pPr>
        <w:ind w:left="2668" w:hanging="245"/>
      </w:pPr>
      <w:rPr>
        <w:rFonts w:hint="default"/>
      </w:rPr>
    </w:lvl>
    <w:lvl w:ilvl="3" w:tplc="A02ADC04">
      <w:numFmt w:val="bullet"/>
      <w:lvlText w:val="•"/>
      <w:lvlJc w:val="left"/>
      <w:pPr>
        <w:ind w:left="3462" w:hanging="245"/>
      </w:pPr>
      <w:rPr>
        <w:rFonts w:hint="default"/>
      </w:rPr>
    </w:lvl>
    <w:lvl w:ilvl="4" w:tplc="35A8BE76">
      <w:numFmt w:val="bullet"/>
      <w:lvlText w:val="•"/>
      <w:lvlJc w:val="left"/>
      <w:pPr>
        <w:ind w:left="4256" w:hanging="245"/>
      </w:pPr>
      <w:rPr>
        <w:rFonts w:hint="default"/>
      </w:rPr>
    </w:lvl>
    <w:lvl w:ilvl="5" w:tplc="4FD4E6DC">
      <w:numFmt w:val="bullet"/>
      <w:lvlText w:val="•"/>
      <w:lvlJc w:val="left"/>
      <w:pPr>
        <w:ind w:left="5050" w:hanging="245"/>
      </w:pPr>
      <w:rPr>
        <w:rFonts w:hint="default"/>
      </w:rPr>
    </w:lvl>
    <w:lvl w:ilvl="6" w:tplc="247E80EE">
      <w:numFmt w:val="bullet"/>
      <w:lvlText w:val="•"/>
      <w:lvlJc w:val="left"/>
      <w:pPr>
        <w:ind w:left="5844" w:hanging="245"/>
      </w:pPr>
      <w:rPr>
        <w:rFonts w:hint="default"/>
      </w:rPr>
    </w:lvl>
    <w:lvl w:ilvl="7" w:tplc="B244796E">
      <w:numFmt w:val="bullet"/>
      <w:lvlText w:val="•"/>
      <w:lvlJc w:val="left"/>
      <w:pPr>
        <w:ind w:left="6638" w:hanging="245"/>
      </w:pPr>
      <w:rPr>
        <w:rFonts w:hint="default"/>
      </w:rPr>
    </w:lvl>
    <w:lvl w:ilvl="8" w:tplc="EE086444">
      <w:numFmt w:val="bullet"/>
      <w:lvlText w:val="•"/>
      <w:lvlJc w:val="left"/>
      <w:pPr>
        <w:ind w:left="7432" w:hanging="2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24888"/>
    <w:rsid w:val="00E24888"/>
    <w:rsid w:val="00FB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4888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8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24888"/>
    <w:pPr>
      <w:ind w:left="1253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24888"/>
    <w:pPr>
      <w:spacing w:before="73"/>
      <w:ind w:left="723" w:right="437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24888"/>
    <w:pPr>
      <w:spacing w:before="106"/>
      <w:ind w:left="1253" w:right="110" w:hanging="852"/>
      <w:jc w:val="both"/>
    </w:pPr>
  </w:style>
  <w:style w:type="paragraph" w:customStyle="1" w:styleId="TableParagraph">
    <w:name w:val="Table Paragraph"/>
    <w:basedOn w:val="Normal"/>
    <w:uiPriority w:val="1"/>
    <w:qFormat/>
    <w:rsid w:val="00E248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8445</Characters>
  <Application>Microsoft Office Word</Application>
  <DocSecurity>0</DocSecurity>
  <Lines>70</Lines>
  <Paragraphs>19</Paragraphs>
  <ScaleCrop>false</ScaleCrop>
  <Company>Microsoft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41_Anexo 8_TERMO COMPROMISSO BENEFICIARIO AUXILIO</dc:title>
  <dc:creator>andreal</dc:creator>
  <cp:keywords>()</cp:keywords>
  <cp:lastModifiedBy>Nupes</cp:lastModifiedBy>
  <cp:revision>2</cp:revision>
  <dcterms:created xsi:type="dcterms:W3CDTF">2019-04-03T15:24:00Z</dcterms:created>
  <dcterms:modified xsi:type="dcterms:W3CDTF">2019-04-05T16:36:00Z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2019-04-03T00:00:00Z</vt:filetime>
  </property>
</Properties>
</file>